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CD" w:rsidRPr="00E723CD" w:rsidRDefault="00E723CD" w:rsidP="00E723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E723CD">
        <w:rPr>
          <w:rFonts w:ascii="Times New Roman" w:eastAsia="Calibri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E723CD" w:rsidRPr="00E723CD" w:rsidRDefault="00E723CD" w:rsidP="00E723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E723CD">
        <w:rPr>
          <w:rFonts w:ascii="Times New Roman" w:eastAsia="Calibri" w:hAnsi="Times New Roman" w:cs="Times New Roman"/>
          <w:sz w:val="28"/>
          <w:szCs w:val="24"/>
        </w:rPr>
        <w:t>средняя школа №9</w:t>
      </w:r>
    </w:p>
    <w:p w:rsidR="007D3E2C" w:rsidRDefault="007D3E2C" w:rsidP="007D3E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:rsidR="005B4460" w:rsidRPr="00E723CD" w:rsidRDefault="00DD50D0" w:rsidP="003B75E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0"/>
        </w:rPr>
      </w:pPr>
      <w:r w:rsidRPr="00E723CD">
        <w:rPr>
          <w:rFonts w:ascii="Times New Roman" w:hAnsi="Times New Roman" w:cs="Times New Roman"/>
          <w:bCs/>
          <w:color w:val="000000"/>
          <w:sz w:val="28"/>
          <w:szCs w:val="20"/>
        </w:rPr>
        <w:t>Утверждаю</w:t>
      </w:r>
    </w:p>
    <w:p w:rsidR="00DD50D0" w:rsidRPr="00E723CD" w:rsidRDefault="00DD50D0" w:rsidP="003B75E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0"/>
        </w:rPr>
      </w:pPr>
      <w:r w:rsidRPr="00E723CD">
        <w:rPr>
          <w:rFonts w:ascii="Times New Roman" w:hAnsi="Times New Roman" w:cs="Times New Roman"/>
          <w:bCs/>
          <w:color w:val="000000"/>
          <w:sz w:val="28"/>
          <w:szCs w:val="20"/>
        </w:rPr>
        <w:t>Директор МБОУ СШ №9</w:t>
      </w:r>
    </w:p>
    <w:p w:rsidR="00DD50D0" w:rsidRPr="00E723CD" w:rsidRDefault="00292C2C" w:rsidP="003B75E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</w:rPr>
        <w:t>______</w:t>
      </w:r>
      <w:r w:rsidR="00DD50D0" w:rsidRPr="00E723CD">
        <w:rPr>
          <w:rFonts w:ascii="Times New Roman" w:hAnsi="Times New Roman" w:cs="Times New Roman"/>
          <w:bCs/>
          <w:color w:val="000000"/>
          <w:sz w:val="28"/>
          <w:szCs w:val="20"/>
        </w:rPr>
        <w:t>__Корниенко Е.И.</w:t>
      </w:r>
    </w:p>
    <w:p w:rsidR="00DD50D0" w:rsidRPr="00E723CD" w:rsidRDefault="00E723CD" w:rsidP="003B75E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0"/>
          <w:u w:val="single"/>
        </w:rPr>
      </w:pPr>
      <w:r w:rsidRPr="00E723CD">
        <w:rPr>
          <w:rFonts w:ascii="Times New Roman" w:hAnsi="Times New Roman" w:cs="Times New Roman"/>
          <w:bCs/>
          <w:color w:val="000000"/>
          <w:sz w:val="28"/>
          <w:szCs w:val="20"/>
          <w:u w:val="single"/>
        </w:rPr>
        <w:t xml:space="preserve">«   </w:t>
      </w:r>
      <w:r w:rsidR="003B75E8">
        <w:rPr>
          <w:rFonts w:ascii="Times New Roman" w:hAnsi="Times New Roman" w:cs="Times New Roman"/>
          <w:bCs/>
          <w:color w:val="000000"/>
          <w:sz w:val="28"/>
          <w:szCs w:val="20"/>
          <w:u w:val="single"/>
        </w:rPr>
        <w:t xml:space="preserve"> </w:t>
      </w:r>
      <w:r w:rsidRPr="00E723CD">
        <w:rPr>
          <w:rFonts w:ascii="Times New Roman" w:hAnsi="Times New Roman" w:cs="Times New Roman"/>
          <w:bCs/>
          <w:color w:val="000000"/>
          <w:sz w:val="28"/>
          <w:szCs w:val="20"/>
          <w:u w:val="single"/>
        </w:rPr>
        <w:t xml:space="preserve"> »           </w:t>
      </w:r>
      <w:r w:rsidR="003B75E8">
        <w:rPr>
          <w:rFonts w:ascii="Times New Roman" w:hAnsi="Times New Roman" w:cs="Times New Roman"/>
          <w:bCs/>
          <w:color w:val="000000"/>
          <w:sz w:val="28"/>
          <w:szCs w:val="20"/>
          <w:u w:val="single"/>
        </w:rPr>
        <w:t xml:space="preserve">  </w:t>
      </w:r>
      <w:r w:rsidRPr="00E723CD">
        <w:rPr>
          <w:rFonts w:ascii="Times New Roman" w:hAnsi="Times New Roman" w:cs="Times New Roman"/>
          <w:bCs/>
          <w:color w:val="000000"/>
          <w:sz w:val="28"/>
          <w:szCs w:val="20"/>
          <w:u w:val="single"/>
        </w:rPr>
        <w:t xml:space="preserve">         20    </w:t>
      </w:r>
      <w:r w:rsidR="00DD50D0" w:rsidRPr="00E723CD">
        <w:rPr>
          <w:rFonts w:ascii="Times New Roman" w:hAnsi="Times New Roman" w:cs="Times New Roman"/>
          <w:bCs/>
          <w:color w:val="000000"/>
          <w:sz w:val="28"/>
          <w:szCs w:val="20"/>
          <w:u w:val="single"/>
        </w:rPr>
        <w:t xml:space="preserve"> г.</w:t>
      </w:r>
    </w:p>
    <w:p w:rsidR="005B4460" w:rsidRDefault="005B4460" w:rsidP="007D3E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:rsidR="005B4460" w:rsidRDefault="005B4460" w:rsidP="007D3E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:rsidR="005B4460" w:rsidRDefault="005B4460" w:rsidP="007D3E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:rsidR="005B4460" w:rsidRDefault="005B4460" w:rsidP="007D3E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:rsidR="007D3E2C" w:rsidRDefault="007D3E2C" w:rsidP="007D3E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:rsidR="007D3E2C" w:rsidRDefault="007D3E2C" w:rsidP="00E72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B4460" w:rsidRPr="00292C2C" w:rsidRDefault="005B4460" w:rsidP="005B4460">
      <w:pPr>
        <w:pStyle w:val="2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E723CD">
        <w:rPr>
          <w:rFonts w:ascii="Times New Roman" w:hAnsi="Times New Roman" w:cs="Times New Roman"/>
          <w:color w:val="C00000"/>
          <w:sz w:val="96"/>
          <w:szCs w:val="96"/>
        </w:rPr>
        <w:t xml:space="preserve">  </w:t>
      </w:r>
      <w:r w:rsidR="007D3E2C" w:rsidRPr="00292C2C">
        <w:rPr>
          <w:rFonts w:ascii="Times New Roman" w:hAnsi="Times New Roman" w:cs="Times New Roman"/>
          <w:color w:val="FF0000"/>
          <w:sz w:val="96"/>
          <w:szCs w:val="96"/>
        </w:rPr>
        <w:t>Программа</w:t>
      </w:r>
    </w:p>
    <w:p w:rsidR="007D3E2C" w:rsidRPr="00E723CD" w:rsidRDefault="005B4460" w:rsidP="007D3E2C">
      <w:pPr>
        <w:pStyle w:val="1"/>
        <w:jc w:val="center"/>
        <w:rPr>
          <w:rFonts w:ascii="Times New Roman" w:hAnsi="Times New Roman" w:cs="Times New Roman"/>
          <w:color w:val="FFC000"/>
          <w:sz w:val="144"/>
          <w:szCs w:val="144"/>
        </w:rPr>
      </w:pPr>
      <w:r w:rsidRPr="00E723CD">
        <w:rPr>
          <w:rFonts w:ascii="Times New Roman" w:hAnsi="Times New Roman" w:cs="Times New Roman"/>
          <w:color w:val="FFC000"/>
          <w:sz w:val="144"/>
          <w:szCs w:val="144"/>
        </w:rPr>
        <w:t xml:space="preserve"> </w:t>
      </w:r>
      <w:r w:rsidR="007D3E2C" w:rsidRPr="00E723CD">
        <w:rPr>
          <w:rFonts w:ascii="Times New Roman" w:hAnsi="Times New Roman" w:cs="Times New Roman"/>
          <w:color w:val="FFC000"/>
          <w:sz w:val="144"/>
          <w:szCs w:val="144"/>
        </w:rPr>
        <w:t>«Солнышко»</w:t>
      </w:r>
    </w:p>
    <w:p w:rsidR="00E723CD" w:rsidRPr="00292C2C" w:rsidRDefault="00E723CD" w:rsidP="005B4460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292C2C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пришкольно</w:t>
      </w:r>
      <w:r w:rsidR="007D3E2C" w:rsidRPr="00292C2C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го оздоровительного лагеря </w:t>
      </w:r>
    </w:p>
    <w:p w:rsidR="007D3E2C" w:rsidRPr="00292C2C" w:rsidRDefault="007D3E2C" w:rsidP="005B4460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292C2C">
        <w:rPr>
          <w:rFonts w:ascii="Times New Roman" w:hAnsi="Times New Roman" w:cs="Times New Roman"/>
          <w:b/>
          <w:bCs/>
          <w:color w:val="FF0000"/>
          <w:sz w:val="44"/>
          <w:szCs w:val="44"/>
        </w:rPr>
        <w:t>с дневным пребыванием детей</w:t>
      </w:r>
    </w:p>
    <w:p w:rsidR="00A96771" w:rsidRDefault="00A96771" w:rsidP="005B4460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292C2C">
        <w:rPr>
          <w:rFonts w:ascii="Times New Roman" w:hAnsi="Times New Roman" w:cs="Times New Roman"/>
          <w:b/>
          <w:bCs/>
          <w:color w:val="FF0000"/>
          <w:sz w:val="44"/>
          <w:szCs w:val="44"/>
        </w:rPr>
        <w:t>(</w:t>
      </w:r>
      <w:r w:rsidR="000653C0" w:rsidRPr="00292C2C">
        <w:rPr>
          <w:rFonts w:ascii="Times New Roman" w:hAnsi="Times New Roman" w:cs="Times New Roman"/>
          <w:b/>
          <w:bCs/>
          <w:color w:val="FF0000"/>
          <w:sz w:val="44"/>
          <w:szCs w:val="44"/>
        </w:rPr>
        <w:t>возрастная категория детей: 6 – 18</w:t>
      </w:r>
      <w:r w:rsidRPr="00292C2C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лет)</w:t>
      </w:r>
    </w:p>
    <w:p w:rsidR="007D3E2C" w:rsidRPr="002D4F0F" w:rsidRDefault="002D4F0F" w:rsidP="002D4F0F">
      <w:pPr>
        <w:jc w:val="center"/>
        <w:rPr>
          <w:rFonts w:cs="Times New Roman"/>
          <w:b/>
          <w:bCs/>
          <w:color w:val="FF0000"/>
          <w:sz w:val="44"/>
          <w:szCs w:val="44"/>
        </w:rPr>
      </w:pPr>
      <w:r w:rsidRPr="002D4F0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7C221C5" wp14:editId="0D963D63">
            <wp:extent cx="2588820" cy="2588820"/>
            <wp:effectExtent l="0" t="0" r="2540" b="2540"/>
            <wp:docPr id="1" name="Рисунок 1" descr="Седьмой день акции &amp;amp;quot;Радуга добра&amp;amp;quot; - 30 Апреля 2017 - Детский сад &amp;amp;quot;Солнышко&amp;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дьмой день акции &amp;amp;quot;Радуга добра&amp;amp;quot; - 30 Апреля 2017 - Детский сад &amp;amp;quot;Солнышко&amp;amp;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44" cy="258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67F" w:rsidRPr="00292C2C" w:rsidRDefault="005B4460" w:rsidP="00B9320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br w:type="page"/>
      </w:r>
      <w:bookmarkStart w:id="0" w:name="_GoBack"/>
      <w:bookmarkEnd w:id="0"/>
      <w:r w:rsidR="002F16E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Пояснительная записка</w:t>
      </w:r>
    </w:p>
    <w:p w:rsidR="005F467F" w:rsidRPr="00E723CD" w:rsidRDefault="00E723CD" w:rsidP="00B932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аникулы - самая лучшая и незабыва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емая пора для разв</w:t>
      </w:r>
      <w:r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творческих способ</w:t>
      </w:r>
      <w:r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ностей и 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возможностей ребенка, вовлечения детей в новые социальные свя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зи, удовлетворения индивидуальных интересов и по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требностей.</w:t>
      </w:r>
    </w:p>
    <w:p w:rsidR="005F467F" w:rsidRPr="00E723CD" w:rsidRDefault="00E723CD" w:rsidP="00B932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аникулы -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Именно такие возможности для каждого ре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бенка открывают детские оздоровительные лагеря.</w:t>
      </w:r>
    </w:p>
    <w:p w:rsidR="005F467F" w:rsidRPr="00E723CD" w:rsidRDefault="00E723CD" w:rsidP="00B932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каникул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напряжение, накопившееся за долгое время</w:t>
      </w:r>
      <w:r w:rsidR="005F467F"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посмотреть вокруг себя и увидеть, что удивительное рядом.</w:t>
      </w:r>
    </w:p>
    <w:p w:rsidR="005F467F" w:rsidRPr="00E723CD" w:rsidRDefault="005F467F" w:rsidP="00B932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отдыха</w:t>
      </w:r>
      <w:r w:rsid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каникул</w:t>
      </w:r>
      <w:r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из важных аспектов образовательной деятельности. Организованная деятельность детей в </w:t>
      </w:r>
      <w:r w:rsid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каникулярный</w:t>
      </w:r>
      <w:r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позволяет сделать педагогический процесс непрерывным в течение всего года.</w:t>
      </w:r>
    </w:p>
    <w:p w:rsidR="00B7768F" w:rsidRPr="00E723CD" w:rsidRDefault="00B7768F" w:rsidP="00B932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активны</w:t>
      </w:r>
      <w:r w:rsidR="00B93201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участником игры в лагере, ребе</w:t>
      </w:r>
      <w:r w:rsidRPr="00E723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нок, как правило, после окончания смены начинает использовать приобретённые игровые знания в школе, в классе, компании друзей с целью организации  досуга. Новая роль организатора игр также способствует личностному развитию. Он часто становится лидером детского объединения или ученического коллектива. Полученные знания разнообразных игр и опыт организаторской деятельности позволят ему стать хорошим помощником педагога в реализации программ воспитания и закрепить на практике полученные знания, умения, навыки.</w:t>
      </w:r>
    </w:p>
    <w:p w:rsidR="00B7768F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color w:val="000000"/>
          <w:sz w:val="28"/>
          <w:szCs w:val="28"/>
        </w:rPr>
        <w:t>Наш лагерь имеет достаточный пот</w:t>
      </w:r>
      <w:r w:rsidR="00E723CD">
        <w:rPr>
          <w:rFonts w:ascii="Times New Roman" w:hAnsi="Times New Roman" w:cs="Times New Roman"/>
          <w:color w:val="000000"/>
          <w:sz w:val="28"/>
          <w:szCs w:val="28"/>
        </w:rPr>
        <w:t>енциал, опыт организации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 xml:space="preserve"> отдыха</w:t>
      </w:r>
      <w:r w:rsidR="00E723CD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каникул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3201" w:rsidRPr="00E723CD" w:rsidRDefault="00B93201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E723CD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color w:val="000000"/>
          <w:sz w:val="28"/>
          <w:szCs w:val="28"/>
        </w:rPr>
        <w:t>Организация отдыха</w:t>
      </w:r>
      <w:r w:rsidR="00E723CD">
        <w:rPr>
          <w:rFonts w:ascii="Times New Roman" w:hAnsi="Times New Roman" w:cs="Times New Roman"/>
          <w:color w:val="000000"/>
          <w:sz w:val="28"/>
          <w:szCs w:val="28"/>
        </w:rPr>
        <w:t xml:space="preserve"> в пришкольном лагере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 </w:t>
      </w:r>
      <w:r w:rsidRPr="00E723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направлениям:</w:t>
      </w:r>
    </w:p>
    <w:p w:rsidR="00B7768F" w:rsidRPr="00E723CD" w:rsidRDefault="00B7768F" w:rsidP="004C7F8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 – оздоровительное</w:t>
      </w:r>
    </w:p>
    <w:p w:rsidR="00B7768F" w:rsidRPr="00E723CD" w:rsidRDefault="00B7768F" w:rsidP="004C7F8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Нравственное</w:t>
      </w:r>
    </w:p>
    <w:p w:rsidR="00B7768F" w:rsidRPr="00E723CD" w:rsidRDefault="00B7768F" w:rsidP="004C7F8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Творческое</w:t>
      </w:r>
    </w:p>
    <w:p w:rsidR="00B7768F" w:rsidRPr="00E723CD" w:rsidRDefault="00B7768F" w:rsidP="004C7F8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Гражданско-патриотическое</w:t>
      </w:r>
    </w:p>
    <w:p w:rsidR="00B7768F" w:rsidRPr="004C7F8A" w:rsidRDefault="00B7768F" w:rsidP="004C7F8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Экологическое</w:t>
      </w:r>
    </w:p>
    <w:p w:rsidR="00B7768F" w:rsidRPr="00E723CD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Цель: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полноценного отдыха, оздоровления детей, развития их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внутреннего потенциала, содействия формированию ключевых компетенций воспитанников на</w:t>
      </w:r>
      <w:r w:rsidR="00E723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основе включения их в разнообразную, общественно значимую и личностно привлекательную</w:t>
      </w:r>
      <w:r w:rsidR="00E723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деятельность, содержательное общение и межличностные отношения в разновозрастном</w:t>
      </w:r>
      <w:r w:rsidR="00E723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коллективе, развитие творческих способностей детей.</w:t>
      </w:r>
    </w:p>
    <w:p w:rsidR="00E723CD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Задачи программы</w:t>
      </w:r>
      <w:r w:rsid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C7F8A" w:rsidRPr="00E723CD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7768F" w:rsidRPr="00E723CD" w:rsidRDefault="00B7768F" w:rsidP="004C7F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1.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Создавать условия для организованного отдыха детей.</w:t>
      </w:r>
    </w:p>
    <w:p w:rsidR="00B7768F" w:rsidRPr="00E723CD" w:rsidRDefault="00B7768F" w:rsidP="004C7F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2.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Развивать творческое мышление.</w:t>
      </w:r>
    </w:p>
    <w:p w:rsidR="00B7768F" w:rsidRPr="00E723CD" w:rsidRDefault="00B7768F" w:rsidP="004C7F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3.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Способствовать формированию культурного поведения, санитарно-гигиенической культуры.</w:t>
      </w:r>
    </w:p>
    <w:p w:rsidR="00B7768F" w:rsidRPr="00E723CD" w:rsidRDefault="00B7768F" w:rsidP="004C7F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4.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Создавать благоприятные условия для укрепления здоровья детей.</w:t>
      </w:r>
    </w:p>
    <w:p w:rsidR="00B7768F" w:rsidRPr="00E723CD" w:rsidRDefault="00B7768F" w:rsidP="004C7F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5.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Предоставлять ребенку возможность для самореализации на индивидуальном личностном</w:t>
      </w:r>
      <w:r w:rsidR="00E723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потенциале.</w:t>
      </w:r>
    </w:p>
    <w:p w:rsidR="00B7768F" w:rsidRPr="00E723CD" w:rsidRDefault="00B7768F" w:rsidP="004C7F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23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6. </w:t>
      </w:r>
      <w:r w:rsidRPr="00E723CD">
        <w:rPr>
          <w:rFonts w:ascii="Times New Roman" w:hAnsi="Times New Roman" w:cs="Times New Roman"/>
          <w:color w:val="000000"/>
          <w:sz w:val="28"/>
          <w:szCs w:val="28"/>
        </w:rPr>
        <w:t>Формировать у ребят навыки общения и толерантности.</w:t>
      </w:r>
    </w:p>
    <w:p w:rsidR="00650BA3" w:rsidRDefault="00650BA3" w:rsidP="00B93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7768F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Концепция программы</w:t>
      </w:r>
    </w:p>
    <w:p w:rsidR="00B93201" w:rsidRDefault="00B93201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Детский оздоровительный лагерь – это место, где может быть очень эффективно</w:t>
      </w:r>
    </w:p>
    <w:p w:rsidR="00B93201" w:rsidRDefault="00B7768F" w:rsidP="00B9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построена педагогическая работа по самоопределению личности ребенка через включение его в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творческую деятельность.</w:t>
      </w:r>
    </w:p>
    <w:p w:rsidR="00B93201" w:rsidRDefault="00B93201" w:rsidP="00B9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Главным направлением в работе воспитателей является </w:t>
      </w:r>
      <w:r w:rsidR="00650BA3" w:rsidRPr="00B93201">
        <w:rPr>
          <w:rFonts w:ascii="Times New Roman" w:hAnsi="Times New Roman" w:cs="Times New Roman"/>
          <w:b/>
          <w:color w:val="000000"/>
          <w:sz w:val="28"/>
          <w:szCs w:val="28"/>
        </w:rPr>
        <w:t>психолого</w:t>
      </w:r>
      <w:r w:rsidR="00650BA3" w:rsidRPr="00B9320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93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педагогическая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поддержка и помощь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в индивидуальном развитии ребенка. В систему педагогической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 включается и </w:t>
      </w:r>
      <w:proofErr w:type="gramStart"/>
      <w:r w:rsidRPr="00B93201">
        <w:rPr>
          <w:rFonts w:ascii="Times New Roman" w:hAnsi="Times New Roman" w:cs="Times New Roman"/>
          <w:color w:val="000000"/>
          <w:sz w:val="28"/>
          <w:szCs w:val="28"/>
        </w:rPr>
        <w:t>социальная</w:t>
      </w:r>
      <w:proofErr w:type="gramEnd"/>
      <w:r w:rsidRPr="00B93201">
        <w:rPr>
          <w:rFonts w:ascii="Times New Roman" w:hAnsi="Times New Roman" w:cs="Times New Roman"/>
          <w:color w:val="000000"/>
          <w:sz w:val="28"/>
          <w:szCs w:val="28"/>
        </w:rPr>
        <w:t>, и оздоровительная – поскольку они интегрируются.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Особенно необходима эта помощь детям из малообеспеченных семей, не имеющим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возможности загородного оздоровительного отдыха.</w:t>
      </w:r>
    </w:p>
    <w:p w:rsidR="00B93201" w:rsidRDefault="00B93201" w:rsidP="00B9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Pr="00B93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комфортной психологической среды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для каждого ребенка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предполагает помощь в обретении внутренней свободы, раскованности в проявлении своих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эмоций.</w:t>
      </w:r>
    </w:p>
    <w:p w:rsidR="00B93201" w:rsidRDefault="00B93201" w:rsidP="00B9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</w:t>
      </w:r>
      <w:r w:rsidRPr="00B93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творческого пространства </w:t>
      </w:r>
      <w:proofErr w:type="gramStart"/>
      <w:r w:rsidRPr="00B93201">
        <w:rPr>
          <w:rFonts w:ascii="Times New Roman" w:hAnsi="Times New Roman" w:cs="Times New Roman"/>
          <w:color w:val="000000"/>
          <w:sz w:val="28"/>
          <w:szCs w:val="28"/>
        </w:rPr>
        <w:t>представляет возможность</w:t>
      </w:r>
      <w:proofErr w:type="gramEnd"/>
      <w:r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реализовать</w:t>
      </w: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свои способности, либо определиться в каком – либо направлении деятельности.</w:t>
      </w:r>
    </w:p>
    <w:p w:rsidR="00650BA3" w:rsidRPr="00B93201" w:rsidRDefault="00650BA3" w:rsidP="00B93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3201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Принципы программы</w:t>
      </w: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7768F" w:rsidRPr="00B93201" w:rsidRDefault="00B93201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пришкольного</w:t>
      </w:r>
      <w:r w:rsidR="00B7768F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оздоровительного лагеря «</w:t>
      </w:r>
      <w:r w:rsidR="00650BA3" w:rsidRPr="00B93201">
        <w:rPr>
          <w:rFonts w:ascii="Times New Roman" w:hAnsi="Times New Roman" w:cs="Times New Roman"/>
          <w:color w:val="000000"/>
          <w:sz w:val="28"/>
          <w:szCs w:val="28"/>
        </w:rPr>
        <w:t>Солнышко</w:t>
      </w:r>
      <w:r w:rsidR="00B7768F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="00B7768F" w:rsidRPr="00B9320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B7768F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дневным</w:t>
      </w: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пребыванием детей опирается на следующие принципы:</w:t>
      </w:r>
    </w:p>
    <w:p w:rsidR="00B93201" w:rsidRDefault="00B93201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Принцип </w:t>
      </w:r>
      <w:proofErr w:type="spellStart"/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гуманизации</w:t>
      </w:r>
      <w:proofErr w:type="spellEnd"/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отношений</w:t>
      </w:r>
    </w:p>
    <w:p w:rsidR="00B7768F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Построение всех отношений на основе уважения и доверия к человеку, на стремлении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привести его к успеху.</w:t>
      </w:r>
    </w:p>
    <w:p w:rsidR="00B93201" w:rsidRPr="00B93201" w:rsidRDefault="00B93201" w:rsidP="00B932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Принцип соответствия типа сотрудничества </w:t>
      </w:r>
      <w:proofErr w:type="gramStart"/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психологическим</w:t>
      </w:r>
      <w:proofErr w:type="gramEnd"/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возрастным</w:t>
      </w: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особенностям учащихся и типу ведущей деятельности</w:t>
      </w: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деятельности воспитательного характера в 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пришкольном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оздоровительном лагере</w:t>
      </w:r>
      <w:r w:rsidR="00650BA3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50BA3" w:rsidRPr="00B93201">
        <w:rPr>
          <w:rFonts w:ascii="Times New Roman" w:hAnsi="Times New Roman" w:cs="Times New Roman"/>
          <w:color w:val="000000"/>
          <w:sz w:val="28"/>
          <w:szCs w:val="28"/>
        </w:rPr>
        <w:t>Солнышко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» является сотрудничество ребенка и взрослого, которое позволяет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воспитаннику лагеря почувствовать себя творческой личностью.</w:t>
      </w:r>
    </w:p>
    <w:p w:rsid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Принцип демократичности</w:t>
      </w:r>
    </w:p>
    <w:p w:rsidR="00B7768F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Участие всех детей и подростков в программе развития творческих способностей.</w:t>
      </w:r>
    </w:p>
    <w:p w:rsidR="00B93201" w:rsidRPr="00B93201" w:rsidRDefault="00B93201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Принцип дифференциации воспитания</w:t>
      </w: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Дифференциация в рамках 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>пришкольного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оздоровительного лагеря предполагает:</w:t>
      </w:r>
      <w:r w:rsidR="00650BA3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отбор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содержания,</w:t>
      </w:r>
      <w:r w:rsidR="00650BA3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форм и методов воспитания в соотношении с индивидуально-психологическими особенностями</w:t>
      </w:r>
      <w:r w:rsidR="00650BA3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детей;</w:t>
      </w:r>
    </w:p>
    <w:p w:rsidR="00B7768F" w:rsidRPr="00B93201" w:rsidRDefault="00B7768F" w:rsidP="00B9320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создание возможности переключения с одного вида деятельности на другой в рамках смены</w:t>
      </w:r>
      <w:r w:rsid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(дня);</w:t>
      </w:r>
    </w:p>
    <w:p w:rsidR="00B7768F" w:rsidRPr="00B93201" w:rsidRDefault="00B7768F" w:rsidP="00B9320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взаимосвязь всех мероприятий в рамках тематики дня;</w:t>
      </w:r>
    </w:p>
    <w:p w:rsidR="00B7768F" w:rsidRDefault="00B7768F" w:rsidP="00B9320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активное участие детей во всех видах деятельности.</w:t>
      </w:r>
    </w:p>
    <w:p w:rsidR="00B93201" w:rsidRPr="00B93201" w:rsidRDefault="00B93201" w:rsidP="00B93201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Принцип творческой индивидуальности</w:t>
      </w:r>
    </w:p>
    <w:p w:rsidR="00B7768F" w:rsidRDefault="00B7768F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Творческая индивидуальность – это характеристика личности, которая в самой полной</w:t>
      </w:r>
      <w:r w:rsidR="001A7FA3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мере реализует, развивает свой творческий потенциал.</w:t>
      </w:r>
    </w:p>
    <w:p w:rsidR="00B93201" w:rsidRPr="00B93201" w:rsidRDefault="00B93201" w:rsidP="00B9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B93201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Принцип комплексност</w:t>
      </w:r>
      <w:r w:rsidR="004C7F8A">
        <w:rPr>
          <w:rFonts w:ascii="Times New Roman" w:hAnsi="Times New Roman" w:cs="Times New Roman"/>
          <w:b/>
          <w:bCs/>
          <w:color w:val="0000FF"/>
          <w:sz w:val="28"/>
          <w:szCs w:val="28"/>
        </w:rPr>
        <w:t>и оздоровления и воспитания ребе</w:t>
      </w: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нка.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Данный принцип может быть реализован при следующих условиях:</w:t>
      </w:r>
    </w:p>
    <w:p w:rsidR="00B7768F" w:rsidRPr="00B93201" w:rsidRDefault="004C7F8A" w:rsidP="00B9320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че</w:t>
      </w:r>
      <w:r w:rsidR="00B7768F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ткое распределение времени на организацию </w:t>
      </w:r>
      <w:proofErr w:type="gramStart"/>
      <w:r w:rsidR="00B7768F" w:rsidRPr="00B93201">
        <w:rPr>
          <w:rFonts w:ascii="Times New Roman" w:hAnsi="Times New Roman" w:cs="Times New Roman"/>
          <w:color w:val="000000"/>
          <w:sz w:val="28"/>
          <w:szCs w:val="28"/>
        </w:rPr>
        <w:t>оздоровительной</w:t>
      </w:r>
      <w:proofErr w:type="gramEnd"/>
      <w:r w:rsidR="00B7768F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</w:p>
    <w:p w:rsidR="00B7768F" w:rsidRPr="00B93201" w:rsidRDefault="00B7768F" w:rsidP="004C7F8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воспитательной работы;</w:t>
      </w:r>
    </w:p>
    <w:p w:rsidR="00B7768F" w:rsidRDefault="00B7768F" w:rsidP="004C7F8A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пребывания детей на площадке должна быть комплексной,</w:t>
      </w:r>
      <w:r w:rsidR="004C7F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color w:val="000000"/>
          <w:sz w:val="28"/>
          <w:szCs w:val="28"/>
        </w:rPr>
        <w:t>учитывающей все группы поставленных задач.</w:t>
      </w:r>
    </w:p>
    <w:p w:rsidR="004C7F8A" w:rsidRPr="004C7F8A" w:rsidRDefault="004C7F8A" w:rsidP="004C7F8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768F" w:rsidRPr="004C7F8A" w:rsidRDefault="00B7768F" w:rsidP="004C7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Принцип </w:t>
      </w:r>
      <w:r w:rsidR="004C7F8A">
        <w:rPr>
          <w:rFonts w:ascii="Times New Roman" w:hAnsi="Times New Roman" w:cs="Times New Roman"/>
          <w:b/>
          <w:bCs/>
          <w:color w:val="0000FF"/>
          <w:sz w:val="28"/>
          <w:szCs w:val="28"/>
        </w:rPr>
        <w:t>гармонизации сущностных сил ребе</w:t>
      </w: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нка, его интеллектуальной, физической,</w:t>
      </w:r>
      <w:r w:rsidR="004C7F8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эмоционально-волевой сфер с уче</w:t>
      </w:r>
      <w:r w:rsidRPr="00B93201">
        <w:rPr>
          <w:rFonts w:ascii="Times New Roman" w:hAnsi="Times New Roman" w:cs="Times New Roman"/>
          <w:b/>
          <w:bCs/>
          <w:color w:val="0000FF"/>
          <w:sz w:val="28"/>
          <w:szCs w:val="28"/>
        </w:rPr>
        <w:t>том его индивидуальных и возрастных особенностей</w:t>
      </w:r>
      <w:r w:rsidRPr="00B93201">
        <w:rPr>
          <w:rFonts w:ascii="Times New Roman" w:hAnsi="Times New Roman" w:cs="Times New Roman"/>
          <w:b/>
          <w:bCs/>
          <w:color w:val="00B1F1"/>
          <w:sz w:val="28"/>
          <w:szCs w:val="28"/>
        </w:rPr>
        <w:t>.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Этот принцип может быть реализован при следующих условиях:</w:t>
      </w:r>
    </w:p>
    <w:p w:rsidR="00B7768F" w:rsidRPr="00B93201" w:rsidRDefault="00B7768F" w:rsidP="00B93201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вариантности выбора способа реализации в различных видах деятельности;</w:t>
      </w:r>
    </w:p>
    <w:p w:rsidR="00B7768F" w:rsidRPr="00B93201" w:rsidRDefault="00B7768F" w:rsidP="00B93201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сочетание форм работы, учитывающих возрастные особенности детей;</w:t>
      </w:r>
    </w:p>
    <w:p w:rsidR="00B7768F" w:rsidRDefault="00B7768F" w:rsidP="00B93201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01">
        <w:rPr>
          <w:rFonts w:ascii="Times New Roman" w:hAnsi="Times New Roman" w:cs="Times New Roman"/>
          <w:color w:val="000000"/>
          <w:sz w:val="28"/>
          <w:szCs w:val="28"/>
        </w:rPr>
        <w:t>постоянной коррекции возд</w:t>
      </w:r>
      <w:r w:rsidR="004C7F8A">
        <w:rPr>
          <w:rFonts w:ascii="Times New Roman" w:hAnsi="Times New Roman" w:cs="Times New Roman"/>
          <w:color w:val="000000"/>
          <w:sz w:val="28"/>
          <w:szCs w:val="28"/>
        </w:rPr>
        <w:t xml:space="preserve">ействий на каждого ребенка с учетом изменений, </w:t>
      </w:r>
      <w:r w:rsidR="001A7FA3" w:rsidRPr="00B93201">
        <w:rPr>
          <w:rFonts w:ascii="Times New Roman" w:hAnsi="Times New Roman" w:cs="Times New Roman"/>
          <w:color w:val="000000"/>
          <w:sz w:val="28"/>
          <w:szCs w:val="28"/>
        </w:rPr>
        <w:t xml:space="preserve">происходящих в </w:t>
      </w:r>
      <w:r w:rsidRPr="00B93201">
        <w:rPr>
          <w:rFonts w:ascii="Times New Roman" w:hAnsi="Times New Roman" w:cs="Times New Roman"/>
          <w:color w:val="000000"/>
          <w:sz w:val="28"/>
          <w:szCs w:val="28"/>
        </w:rPr>
        <w:t>его организме и психике.</w:t>
      </w:r>
    </w:p>
    <w:p w:rsidR="004C7F8A" w:rsidRPr="00B93201" w:rsidRDefault="004C7F8A" w:rsidP="004C7F8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7F8A" w:rsidRDefault="00B7768F" w:rsidP="004C7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Объективные факторы работы лагеря</w:t>
      </w:r>
    </w:p>
    <w:p w:rsidR="004C7F8A" w:rsidRPr="00B93201" w:rsidRDefault="004C7F8A" w:rsidP="004C7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C7F8A" w:rsidRPr="004C7F8A" w:rsidRDefault="00B7768F" w:rsidP="004C7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8A">
        <w:rPr>
          <w:rFonts w:ascii="Times New Roman" w:hAnsi="Times New Roman" w:cs="Times New Roman"/>
          <w:bCs/>
          <w:sz w:val="28"/>
          <w:szCs w:val="28"/>
        </w:rPr>
        <w:t xml:space="preserve">Модель </w:t>
      </w:r>
      <w:r w:rsidR="004C7F8A" w:rsidRPr="004C7F8A">
        <w:rPr>
          <w:rFonts w:ascii="Times New Roman" w:hAnsi="Times New Roman" w:cs="Times New Roman"/>
          <w:bCs/>
          <w:sz w:val="28"/>
          <w:szCs w:val="28"/>
        </w:rPr>
        <w:t xml:space="preserve">пришкольного </w:t>
      </w:r>
      <w:r w:rsidRPr="004C7F8A">
        <w:rPr>
          <w:rFonts w:ascii="Times New Roman" w:hAnsi="Times New Roman" w:cs="Times New Roman"/>
          <w:bCs/>
          <w:sz w:val="28"/>
          <w:szCs w:val="28"/>
        </w:rPr>
        <w:t>лагеря имеет ряд объективных факторов, к</w:t>
      </w:r>
      <w:r w:rsidR="004C7F8A" w:rsidRPr="004C7F8A">
        <w:rPr>
          <w:rFonts w:ascii="Times New Roman" w:hAnsi="Times New Roman" w:cs="Times New Roman"/>
          <w:bCs/>
          <w:sz w:val="28"/>
          <w:szCs w:val="28"/>
        </w:rPr>
        <w:t>оторые и определяют специфику ее</w:t>
      </w:r>
      <w:r w:rsidRPr="004C7F8A">
        <w:rPr>
          <w:rFonts w:ascii="Times New Roman" w:hAnsi="Times New Roman" w:cs="Times New Roman"/>
          <w:bCs/>
          <w:sz w:val="28"/>
          <w:szCs w:val="28"/>
        </w:rPr>
        <w:t xml:space="preserve"> работы:</w:t>
      </w:r>
    </w:p>
    <w:p w:rsidR="004C7F8A" w:rsidRPr="004C7F8A" w:rsidRDefault="004C7F8A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1. </w:t>
      </w:r>
      <w:r w:rsidR="00B7768F"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Временный характер детского объединения.</w:t>
      </w:r>
    </w:p>
    <w:p w:rsidR="004C7F8A" w:rsidRPr="004C7F8A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2. Разнообразная деятельность</w:t>
      </w:r>
      <w:r w:rsidRPr="004C7F8A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– насыщенность всего периода разноплановой интересной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деятельностью делают пребывание в лагере очень привлекательным для детей, которые в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силу своего воз</w:t>
      </w:r>
      <w:r w:rsidR="004C7F8A">
        <w:rPr>
          <w:rFonts w:ascii="Times New Roman" w:hAnsi="Times New Roman" w:cs="Times New Roman"/>
          <w:bCs/>
          <w:sz w:val="28"/>
          <w:szCs w:val="28"/>
        </w:rPr>
        <w:t>раста стремятся «попробовать все</w:t>
      </w:r>
      <w:r w:rsidRPr="004C7F8A">
        <w:rPr>
          <w:rFonts w:ascii="Times New Roman" w:hAnsi="Times New Roman" w:cs="Times New Roman"/>
          <w:bCs/>
          <w:sz w:val="28"/>
          <w:szCs w:val="28"/>
        </w:rPr>
        <w:t xml:space="preserve"> и успеть везде». В 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пришкольном </w:t>
      </w:r>
      <w:r w:rsidRPr="004C7F8A">
        <w:rPr>
          <w:rFonts w:ascii="Times New Roman" w:hAnsi="Times New Roman" w:cs="Times New Roman"/>
          <w:bCs/>
          <w:sz w:val="28"/>
          <w:szCs w:val="28"/>
        </w:rPr>
        <w:t>оздоровительном лагере предлагается самый разнообразный спектр занятий.</w:t>
      </w:r>
    </w:p>
    <w:p w:rsidR="004C7F8A" w:rsidRPr="004C7F8A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3. Интенсивность освоения детьми различных видов деятельности</w:t>
      </w:r>
      <w:r w:rsidRPr="004C7F8A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– заинтересованность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ребе</w:t>
      </w:r>
      <w:r w:rsidRPr="004C7F8A">
        <w:rPr>
          <w:rFonts w:ascii="Times New Roman" w:hAnsi="Times New Roman" w:cs="Times New Roman"/>
          <w:bCs/>
          <w:sz w:val="28"/>
          <w:szCs w:val="28"/>
        </w:rPr>
        <w:t xml:space="preserve">нка каким-либо делом посредством </w:t>
      </w:r>
      <w:r w:rsidR="004C7F8A">
        <w:rPr>
          <w:rFonts w:ascii="Times New Roman" w:hAnsi="Times New Roman" w:cs="Times New Roman"/>
          <w:bCs/>
          <w:sz w:val="28"/>
          <w:szCs w:val="28"/>
        </w:rPr>
        <w:t>достижения последующего определе</w:t>
      </w:r>
      <w:r w:rsidRPr="004C7F8A">
        <w:rPr>
          <w:rFonts w:ascii="Times New Roman" w:hAnsi="Times New Roman" w:cs="Times New Roman"/>
          <w:bCs/>
          <w:sz w:val="28"/>
          <w:szCs w:val="28"/>
        </w:rPr>
        <w:t>нного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положительного результата. В этом смысле личностно-ориентированный подход означает,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что степень интенсивности должна быть адекватна индивидуальным возможностям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человека.</w:t>
      </w:r>
    </w:p>
    <w:p w:rsidR="004C7F8A" w:rsidRPr="004C7F8A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4. Измен</w:t>
      </w:r>
      <w:r w:rsid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ение позиции ребе</w:t>
      </w:r>
      <w:r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нка</w:t>
      </w:r>
      <w:r w:rsidRPr="004C7F8A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– своеобразное разрушение прежнего, подчас негативного,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стереотипа поведения.</w:t>
      </w:r>
    </w:p>
    <w:p w:rsidR="00B7768F" w:rsidRPr="004C7F8A" w:rsidRDefault="004C7F8A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5. Че</w:t>
      </w:r>
      <w:r w:rsidR="00B7768F"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ткий режим жизнедеятельности</w:t>
      </w:r>
      <w:r w:rsidR="00B7768F" w:rsidRPr="004C7F8A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</w:t>
      </w:r>
      <w:r w:rsidR="00B7768F" w:rsidRPr="004C7F8A">
        <w:rPr>
          <w:rFonts w:ascii="Times New Roman" w:hAnsi="Times New Roman" w:cs="Times New Roman"/>
          <w:bCs/>
          <w:sz w:val="28"/>
          <w:szCs w:val="28"/>
        </w:rPr>
        <w:t>– максимальное использование природно-</w:t>
      </w:r>
    </w:p>
    <w:p w:rsidR="004C7F8A" w:rsidRPr="004C7F8A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8A">
        <w:rPr>
          <w:rFonts w:ascii="Times New Roman" w:hAnsi="Times New Roman" w:cs="Times New Roman"/>
          <w:bCs/>
          <w:sz w:val="28"/>
          <w:szCs w:val="28"/>
        </w:rPr>
        <w:t>климатических факторов, рациональная организация всей жизнедеятельности детей.</w:t>
      </w:r>
    </w:p>
    <w:p w:rsidR="004C7F8A" w:rsidRPr="004C7F8A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6. </w:t>
      </w:r>
      <w:proofErr w:type="spellStart"/>
      <w:r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Здоровьесберегающие</w:t>
      </w:r>
      <w:proofErr w:type="spellEnd"/>
      <w:r w:rsidRPr="004C7F8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технологии</w:t>
      </w:r>
      <w:r w:rsidRPr="004C7F8A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- зарядка, закаливание, спортивные соревнования,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8A">
        <w:rPr>
          <w:rFonts w:ascii="Times New Roman" w:hAnsi="Times New Roman" w:cs="Times New Roman"/>
          <w:bCs/>
          <w:sz w:val="28"/>
          <w:szCs w:val="28"/>
        </w:rPr>
        <w:t>смена видов деятельности.</w:t>
      </w:r>
    </w:p>
    <w:p w:rsidR="00B7768F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Этапы реализации программы</w:t>
      </w:r>
    </w:p>
    <w:p w:rsidR="004C7F8A" w:rsidRPr="00B93201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7768F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17365D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17365D"/>
          <w:sz w:val="28"/>
          <w:szCs w:val="28"/>
        </w:rPr>
        <w:t>Подготовительный этап</w:t>
      </w:r>
      <w:r w:rsidRPr="00B93201">
        <w:rPr>
          <w:rFonts w:ascii="Times New Roman" w:hAnsi="Times New Roman" w:cs="Times New Roman"/>
          <w:b/>
          <w:bCs/>
          <w:i/>
          <w:iCs/>
          <w:color w:val="17365D"/>
          <w:sz w:val="28"/>
          <w:szCs w:val="28"/>
        </w:rPr>
        <w:t>.</w:t>
      </w:r>
    </w:p>
    <w:p w:rsidR="004C7F8A" w:rsidRPr="004C7F8A" w:rsidRDefault="004C7F8A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17365D"/>
          <w:sz w:val="28"/>
          <w:szCs w:val="28"/>
        </w:rPr>
      </w:pPr>
    </w:p>
    <w:p w:rsidR="00B7768F" w:rsidRPr="00B93201" w:rsidRDefault="00B7768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Этот эт</w:t>
      </w:r>
      <w:r w:rsidR="009B4B3F">
        <w:rPr>
          <w:rFonts w:ascii="Times New Roman" w:hAnsi="Times New Roman" w:cs="Times New Roman"/>
          <w:bCs/>
          <w:sz w:val="28"/>
          <w:szCs w:val="28"/>
        </w:rPr>
        <w:t>ап характеризуется тем, что за 1 месяц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до открытия 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пришкольного </w:t>
      </w:r>
      <w:r w:rsidRPr="00B93201">
        <w:rPr>
          <w:rFonts w:ascii="Times New Roman" w:hAnsi="Times New Roman" w:cs="Times New Roman"/>
          <w:bCs/>
          <w:sz w:val="28"/>
          <w:szCs w:val="28"/>
        </w:rPr>
        <w:t>лагеря дневного пребывания</w:t>
      </w:r>
      <w:r w:rsidR="004C7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начинается </w:t>
      </w:r>
      <w:r w:rsidR="004C7F8A">
        <w:rPr>
          <w:rFonts w:ascii="Times New Roman" w:hAnsi="Times New Roman" w:cs="Times New Roman"/>
          <w:bCs/>
          <w:sz w:val="28"/>
          <w:szCs w:val="28"/>
        </w:rPr>
        <w:t>подготовка к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B3F">
        <w:rPr>
          <w:rFonts w:ascii="Times New Roman" w:hAnsi="Times New Roman" w:cs="Times New Roman"/>
          <w:bCs/>
          <w:sz w:val="28"/>
          <w:szCs w:val="28"/>
        </w:rPr>
        <w:t>оздоровительной смене</w:t>
      </w:r>
      <w:r w:rsidRPr="00B93201">
        <w:rPr>
          <w:rFonts w:ascii="Times New Roman" w:hAnsi="Times New Roman" w:cs="Times New Roman"/>
          <w:bCs/>
          <w:sz w:val="28"/>
          <w:szCs w:val="28"/>
        </w:rPr>
        <w:t>. Деятельностью этого этапа является:</w:t>
      </w:r>
    </w:p>
    <w:p w:rsidR="00B7768F" w:rsidRPr="00B93201" w:rsidRDefault="00B7768F" w:rsidP="004C7F8A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проведение совещаний при директоре и методического объединения классных</w:t>
      </w:r>
    </w:p>
    <w:p w:rsidR="00B7768F" w:rsidRPr="00B93201" w:rsidRDefault="00B7768F" w:rsidP="004C7F8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9B4B3F">
        <w:rPr>
          <w:rFonts w:ascii="Times New Roman" w:hAnsi="Times New Roman" w:cs="Times New Roman"/>
          <w:bCs/>
          <w:sz w:val="28"/>
          <w:szCs w:val="28"/>
        </w:rPr>
        <w:t>ей по подготовке школы к оздоровительной смене</w:t>
      </w:r>
      <w:r w:rsidRPr="00B93201">
        <w:rPr>
          <w:rFonts w:ascii="Times New Roman" w:hAnsi="Times New Roman" w:cs="Times New Roman"/>
          <w:bCs/>
          <w:sz w:val="28"/>
          <w:szCs w:val="28"/>
        </w:rPr>
        <w:t>;</w:t>
      </w:r>
    </w:p>
    <w:p w:rsidR="00B7768F" w:rsidRPr="00B93201" w:rsidRDefault="00B7768F" w:rsidP="004C7F8A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 xml:space="preserve">издание приказа по школе о проведении </w:t>
      </w:r>
      <w:r w:rsidR="009B4B3F">
        <w:rPr>
          <w:rFonts w:ascii="Times New Roman" w:hAnsi="Times New Roman" w:cs="Times New Roman"/>
          <w:bCs/>
          <w:sz w:val="28"/>
          <w:szCs w:val="28"/>
        </w:rPr>
        <w:t>оздоровительной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кампании;</w:t>
      </w:r>
    </w:p>
    <w:p w:rsidR="00B7768F" w:rsidRPr="009B4B3F" w:rsidRDefault="00B7768F" w:rsidP="009B4B3F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разработка программы д</w:t>
      </w:r>
      <w:r w:rsidR="009B4B3F">
        <w:rPr>
          <w:rFonts w:ascii="Times New Roman" w:hAnsi="Times New Roman" w:cs="Times New Roman"/>
          <w:bCs/>
          <w:sz w:val="28"/>
          <w:szCs w:val="28"/>
        </w:rPr>
        <w:t>еятельности пришкольного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оздоровительного лагеря с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B3F">
        <w:rPr>
          <w:rFonts w:ascii="Times New Roman" w:hAnsi="Times New Roman" w:cs="Times New Roman"/>
          <w:bCs/>
          <w:sz w:val="28"/>
          <w:szCs w:val="28"/>
        </w:rPr>
        <w:t>дневным пребыванием детей и подростков «</w:t>
      </w:r>
      <w:r w:rsidR="001A7FA3" w:rsidRPr="009B4B3F">
        <w:rPr>
          <w:rFonts w:ascii="Times New Roman" w:hAnsi="Times New Roman" w:cs="Times New Roman"/>
          <w:bCs/>
          <w:sz w:val="28"/>
          <w:szCs w:val="28"/>
        </w:rPr>
        <w:t>Солнышко</w:t>
      </w:r>
      <w:r w:rsidRPr="009B4B3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7768F" w:rsidRPr="00B93201" w:rsidRDefault="00B7768F" w:rsidP="004C7F8A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подготовка методического материала для работников лагеря;</w:t>
      </w:r>
    </w:p>
    <w:p w:rsidR="00B7768F" w:rsidRPr="00B93201" w:rsidRDefault="001A7FA3" w:rsidP="004C7F8A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под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бор кадров для работы в пришкольном летнем оздоровительном лагере;</w:t>
      </w:r>
    </w:p>
    <w:p w:rsidR="00B7768F" w:rsidRDefault="00B7768F" w:rsidP="009B4B3F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составление необходимой документации для деятельности лагеря (план-сетка, положение,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B3F">
        <w:rPr>
          <w:rFonts w:ascii="Times New Roman" w:hAnsi="Times New Roman" w:cs="Times New Roman"/>
          <w:bCs/>
          <w:sz w:val="28"/>
          <w:szCs w:val="28"/>
        </w:rPr>
        <w:t xml:space="preserve">должностные обязанности, инструкции </w:t>
      </w:r>
      <w:r w:rsidR="001A7FA3" w:rsidRPr="009B4B3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B4B3F">
        <w:rPr>
          <w:rFonts w:ascii="Times New Roman" w:hAnsi="Times New Roman" w:cs="Times New Roman"/>
          <w:bCs/>
          <w:sz w:val="28"/>
          <w:szCs w:val="28"/>
        </w:rPr>
        <w:t>т.д.)</w:t>
      </w:r>
      <w:r w:rsidR="009B4B3F">
        <w:rPr>
          <w:rFonts w:ascii="Times New Roman" w:hAnsi="Times New Roman" w:cs="Times New Roman"/>
          <w:bCs/>
          <w:sz w:val="28"/>
          <w:szCs w:val="28"/>
        </w:rPr>
        <w:t>.</w:t>
      </w:r>
    </w:p>
    <w:p w:rsidR="009B4B3F" w:rsidRPr="009B4B3F" w:rsidRDefault="009B4B3F" w:rsidP="009B4B3F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</w:pPr>
      <w:r w:rsidRPr="009B4B3F">
        <w:rPr>
          <w:rFonts w:ascii="Times New Roman" w:hAnsi="Times New Roman" w:cs="Times New Roman"/>
          <w:b/>
          <w:bCs/>
          <w:iCs/>
          <w:color w:val="1F497D" w:themeColor="text2"/>
          <w:sz w:val="28"/>
          <w:szCs w:val="28"/>
        </w:rPr>
        <w:t>1.</w:t>
      </w:r>
      <w:r w:rsidRPr="00B93201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Организационный этап смены</w:t>
      </w:r>
      <w:r w:rsidRPr="00B93201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.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Этот период короткий по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количеству дней, всего лишь 1-2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дня.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Основной деятельностью этого этапа является:</w:t>
      </w:r>
    </w:p>
    <w:p w:rsidR="00B7768F" w:rsidRPr="00B93201" w:rsidRDefault="00B7768F" w:rsidP="009B4B3F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встреча детей, проведение диагностики по выявлению лидерских,</w:t>
      </w:r>
    </w:p>
    <w:p w:rsidR="00B7768F" w:rsidRPr="00B93201" w:rsidRDefault="00B7768F" w:rsidP="009B4B3F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организаторских и творческих способностей;</w:t>
      </w:r>
    </w:p>
    <w:p w:rsidR="00B7768F" w:rsidRPr="00B93201" w:rsidRDefault="00B7768F" w:rsidP="009B4B3F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формирование органов самоуправления,</w:t>
      </w:r>
    </w:p>
    <w:p w:rsidR="00B7768F" w:rsidRDefault="00B7768F" w:rsidP="009B4B3F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знакомство с правилами жизнедеятельности лагеря.</w:t>
      </w:r>
    </w:p>
    <w:p w:rsidR="009B4B3F" w:rsidRPr="009B4B3F" w:rsidRDefault="009B4B3F" w:rsidP="009B4B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2. Основной этап смены</w:t>
      </w:r>
      <w:r w:rsidRPr="00B93201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.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Основной деятельностью этого этапа является:</w:t>
      </w:r>
    </w:p>
    <w:p w:rsidR="00B7768F" w:rsidRPr="00B93201" w:rsidRDefault="00B7768F" w:rsidP="009B4B3F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реализация основной идеи смены;</w:t>
      </w:r>
    </w:p>
    <w:p w:rsidR="00B7768F" w:rsidRPr="00B93201" w:rsidRDefault="00B7768F" w:rsidP="009B4B3F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вовлечение детей и подростков в различные виды коллективн</w:t>
      </w:r>
      <w:proofErr w:type="gramStart"/>
      <w:r w:rsidRPr="00B93201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B93201">
        <w:rPr>
          <w:rFonts w:ascii="Times New Roman" w:hAnsi="Times New Roman" w:cs="Times New Roman"/>
          <w:bCs/>
          <w:sz w:val="28"/>
          <w:szCs w:val="28"/>
        </w:rPr>
        <w:t xml:space="preserve"> творческих дел;</w:t>
      </w:r>
    </w:p>
    <w:p w:rsidR="00B7768F" w:rsidRDefault="00B7768F" w:rsidP="009B4B3F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работа творческих мастерских.</w:t>
      </w:r>
    </w:p>
    <w:p w:rsidR="009B4B3F" w:rsidRPr="00B93201" w:rsidRDefault="009B4B3F" w:rsidP="009B4B3F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3. Заключительный этап смены.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Основной идеей этого этапа является:</w:t>
      </w:r>
    </w:p>
    <w:p w:rsidR="00B7768F" w:rsidRPr="00B93201" w:rsidRDefault="00B7768F" w:rsidP="009B4B3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подведение итогов смены;</w:t>
      </w:r>
    </w:p>
    <w:p w:rsidR="00B7768F" w:rsidRPr="00B93201" w:rsidRDefault="00B7768F" w:rsidP="009B4B3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выработка перспектив деятельности организации;</w:t>
      </w:r>
    </w:p>
    <w:p w:rsidR="00B7768F" w:rsidRPr="00B93201" w:rsidRDefault="00B7768F" w:rsidP="009B4B3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анализ предложений детьми, родителями, педагогами, внесенными по лагеря с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дневным пребыванием детей в будущем.</w:t>
      </w:r>
    </w:p>
    <w:p w:rsidR="009B4B3F" w:rsidRDefault="009B4B3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B4B3F" w:rsidRDefault="009B4B3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7768F" w:rsidRPr="00292C2C" w:rsidRDefault="00B7768F" w:rsidP="009B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Методическое сопровождение программы</w:t>
      </w:r>
    </w:p>
    <w:p w:rsidR="009B4B3F" w:rsidRPr="00B93201" w:rsidRDefault="009B4B3F" w:rsidP="009B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Для эффективной работы в лагере активно используются:</w:t>
      </w:r>
    </w:p>
    <w:p w:rsidR="009B4B3F" w:rsidRDefault="009B4B3F" w:rsidP="004C7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B7768F" w:rsidRPr="009B4B3F" w:rsidRDefault="009B4B3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1. Методика КТД</w:t>
      </w:r>
      <w:r w:rsidR="00152EA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.</w:t>
      </w:r>
    </w:p>
    <w:p w:rsidR="00B7768F" w:rsidRPr="00B93201" w:rsidRDefault="00B7768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 сфере воспитания коллективно - трудовая деятельность и коллективно-творческие дела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уже на протяжении десятилетий занимают свое особое место. Эта методика, технология,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прекрасно учитывающая психологию подросткового и юношеского возраста, действительно,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способна творить чудеса. У каждого, кто участвует в них, пробуждается творческий потенциал,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возникают самые добрые чувства к своим товарищам, возникает потребность преобразить свою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школу, сделать ее красивее.</w:t>
      </w:r>
    </w:p>
    <w:p w:rsidR="00B7768F" w:rsidRPr="00B93201" w:rsidRDefault="00B7768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Дело 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– это событие, любые какие-либо действия, которые несут в себе заботу </w:t>
      </w:r>
      <w:proofErr w:type="gramStart"/>
      <w:r w:rsidRPr="00B93201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окружающих людях, о коллективе, друг о друге.</w:t>
      </w:r>
    </w:p>
    <w:p w:rsidR="00B7768F" w:rsidRPr="00B93201" w:rsidRDefault="00B7768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Коллективное дело</w:t>
      </w:r>
      <w:r w:rsidRPr="00B9320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– событие (набор действий), осуществляемых посредством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совместных усилий всех членов коллектива – воспитанников и воспитателей.</w:t>
      </w:r>
    </w:p>
    <w:p w:rsidR="00B7768F" w:rsidRPr="00B93201" w:rsidRDefault="00B7768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Коллективно-творческое дело (КТД)</w:t>
      </w:r>
      <w:r w:rsidRPr="00B9320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- событие, либо набор действий, предполагающий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непрерывный поиск лучших решений, жизненно-важных задач и задумывается, планируется и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реализуется и оценивается сообща.</w:t>
      </w:r>
    </w:p>
    <w:p w:rsidR="009B4B3F" w:rsidRDefault="009B4B3F" w:rsidP="004C7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КТД: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1. Организаторские дела (метод взаимодействия)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2. Общественно-политические дела (беседы, лекции и др.)</w:t>
      </w:r>
    </w:p>
    <w:p w:rsidR="00B7768F" w:rsidRPr="00B93201" w:rsidRDefault="00B7768F" w:rsidP="009B4B3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3. Познавательные дела (познавательные игры: ребёнок должен узнать как можно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больше об окружающем мире)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4. Трудовые дела (способствовать развитию трудовых навыков)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5. Художественные дела (творчество: рисование, оформление)</w:t>
      </w:r>
    </w:p>
    <w:p w:rsidR="00B7768F" w:rsidRDefault="00B7768F" w:rsidP="004C7F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6. Спортивные дела (зарядки, Веселые старты, комический футбол и др.)</w:t>
      </w:r>
    </w:p>
    <w:p w:rsidR="009B4B3F" w:rsidRPr="00B93201" w:rsidRDefault="009B4B3F" w:rsidP="004C7F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9B4B3F" w:rsidRDefault="00B7768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9B4B3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2. Методика самоуправления</w:t>
      </w:r>
      <w:r w:rsidR="00152EA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.</w:t>
      </w:r>
    </w:p>
    <w:p w:rsidR="00B7768F" w:rsidRPr="00B93201" w:rsidRDefault="00B7768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Развитие самоуправления в коллективе детей играет важнейшую роль. С одной стороны,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этот процесс обеспечивает их включенность в решение значимых проблем, с другой, -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формирует социальную активность, способствует развитию лидерства.</w:t>
      </w:r>
    </w:p>
    <w:p w:rsidR="00B7768F" w:rsidRPr="00B93201" w:rsidRDefault="00B7768F" w:rsidP="004C7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Новый подход к пониманию сущности развития самоуправления предполагает создание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условий для освоения детьми комплекса новых социальных ролей. Это обеспечивается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включением их в решение сложных проблем взаимоотношений, складывающихся во временном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детском объединении. Детское самоуправление – форма организации жизнедеятельности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коллектива, обеспечивающая развитие у подростков самостоятельности в принятии и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реализации решения для достижения групповых целей.</w:t>
      </w:r>
    </w:p>
    <w:p w:rsidR="00B7768F" w:rsidRPr="00B93201" w:rsidRDefault="00B7768F" w:rsidP="009B4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Самоуправление развивается тогда, когда дети оказываются в ситуации выбора решения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поставленной проблемы. Именно принятие решения является ключевым для формирования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мотива группового действия. Самоуправление в лагере развивается практически во всех видах</w:t>
      </w:r>
      <w:r w:rsidR="009B4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деятельности временного детского коллектива.</w:t>
      </w:r>
    </w:p>
    <w:p w:rsidR="009B4B3F" w:rsidRDefault="009B4B3F" w:rsidP="00B932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</w:pPr>
    </w:p>
    <w:p w:rsidR="00B7768F" w:rsidRPr="00B93201" w:rsidRDefault="00B7768F" w:rsidP="00152E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</w:pPr>
      <w:r w:rsidRPr="009B4B3F">
        <w:rPr>
          <w:rFonts w:ascii="Times New Roman" w:hAnsi="Times New Roman" w:cs="Times New Roman"/>
          <w:b/>
          <w:bCs/>
          <w:iCs/>
          <w:color w:val="1F497D" w:themeColor="text2"/>
          <w:sz w:val="28"/>
          <w:szCs w:val="28"/>
        </w:rPr>
        <w:lastRenderedPageBreak/>
        <w:t>3.</w:t>
      </w:r>
      <w:r w:rsidRPr="00B93201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Социально-педагогическое сопровождение смены</w:t>
      </w:r>
      <w:r w:rsidRPr="00B93201">
        <w:rPr>
          <w:rFonts w:ascii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t>.</w:t>
      </w:r>
    </w:p>
    <w:p w:rsidR="00B7768F" w:rsidRPr="00B93201" w:rsidRDefault="00B7768F" w:rsidP="00152E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Это процесс оказания своевременной социально-педагогической помощи нуждающимся</w:t>
      </w:r>
      <w:r w:rsidR="00152E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в ней детям и система корректирующих воздействий на основе отслеживания изменений в</w:t>
      </w:r>
      <w:r w:rsidR="00152E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процессе развития личности ребенка.</w:t>
      </w:r>
    </w:p>
    <w:p w:rsidR="00B7768F" w:rsidRPr="00B93201" w:rsidRDefault="00B7768F" w:rsidP="0015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Компоненты социально – педагогического сопровождения:</w:t>
      </w:r>
    </w:p>
    <w:p w:rsidR="00B7768F" w:rsidRPr="00B93201" w:rsidRDefault="00B7768F" w:rsidP="00152EA8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Диагностический;</w:t>
      </w:r>
    </w:p>
    <w:p w:rsidR="00B7768F" w:rsidRPr="00B93201" w:rsidRDefault="00B7768F" w:rsidP="00152EA8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Консультационный;</w:t>
      </w:r>
    </w:p>
    <w:p w:rsidR="00B7768F" w:rsidRPr="00B93201" w:rsidRDefault="00B7768F" w:rsidP="00152EA8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Прогностический</w:t>
      </w:r>
    </w:p>
    <w:p w:rsidR="00B7768F" w:rsidRPr="00B93201" w:rsidRDefault="00B7768F" w:rsidP="00152EA8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Практический.</w:t>
      </w:r>
    </w:p>
    <w:p w:rsidR="00152EA8" w:rsidRDefault="00152EA8" w:rsidP="00152E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152E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Функции социально-педагогического сопровождения ребенка в условиях лагеря:</w:t>
      </w:r>
    </w:p>
    <w:p w:rsidR="00B7768F" w:rsidRPr="00B93201" w:rsidRDefault="00B7768F" w:rsidP="00152EA8">
      <w:pPr>
        <w:pStyle w:val="a7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3201">
        <w:rPr>
          <w:rFonts w:ascii="Times New Roman" w:hAnsi="Times New Roman" w:cs="Times New Roman"/>
          <w:bCs/>
          <w:sz w:val="28"/>
          <w:szCs w:val="28"/>
        </w:rPr>
        <w:t>Воспитательная</w:t>
      </w:r>
      <w:proofErr w:type="gramEnd"/>
      <w:r w:rsidRPr="00B93201">
        <w:rPr>
          <w:rFonts w:ascii="Times New Roman" w:hAnsi="Times New Roman" w:cs="Times New Roman"/>
          <w:bCs/>
          <w:sz w:val="28"/>
          <w:szCs w:val="28"/>
        </w:rPr>
        <w:t xml:space="preserve"> – восстановление положительных качеств, позволяющих ребенку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комфорт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>но чувствовать себя в окружающей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среде;</w:t>
      </w:r>
    </w:p>
    <w:p w:rsidR="00B7768F" w:rsidRPr="00B93201" w:rsidRDefault="00B7768F" w:rsidP="00152EA8">
      <w:pPr>
        <w:pStyle w:val="a7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3201">
        <w:rPr>
          <w:rFonts w:ascii="Times New Roman" w:hAnsi="Times New Roman" w:cs="Times New Roman"/>
          <w:bCs/>
          <w:sz w:val="28"/>
          <w:szCs w:val="28"/>
        </w:rPr>
        <w:t>Компенсаторная</w:t>
      </w:r>
      <w:proofErr w:type="gramEnd"/>
      <w:r w:rsidRPr="00B93201">
        <w:rPr>
          <w:rFonts w:ascii="Times New Roman" w:hAnsi="Times New Roman" w:cs="Times New Roman"/>
          <w:bCs/>
          <w:sz w:val="28"/>
          <w:szCs w:val="28"/>
        </w:rPr>
        <w:t xml:space="preserve"> – формирование у ребенка стремления компенсировать имеющиеся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недостатки усилением приложения сил в том виде деятельности, который он любит и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в котором он может добиться успеха, реализовать свои возможности, способности в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самоутверждении.</w:t>
      </w:r>
    </w:p>
    <w:p w:rsidR="00B7768F" w:rsidRPr="00B93201" w:rsidRDefault="00B7768F" w:rsidP="00152EA8">
      <w:pPr>
        <w:pStyle w:val="a7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3201">
        <w:rPr>
          <w:rFonts w:ascii="Times New Roman" w:hAnsi="Times New Roman" w:cs="Times New Roman"/>
          <w:bCs/>
          <w:sz w:val="28"/>
          <w:szCs w:val="28"/>
        </w:rPr>
        <w:t>Стимулирующая</w:t>
      </w:r>
      <w:proofErr w:type="gramEnd"/>
      <w:r w:rsidRPr="00B93201">
        <w:rPr>
          <w:rFonts w:ascii="Times New Roman" w:hAnsi="Times New Roman" w:cs="Times New Roman"/>
          <w:bCs/>
          <w:sz w:val="28"/>
          <w:szCs w:val="28"/>
        </w:rPr>
        <w:t xml:space="preserve"> – направлена на активизацию положительной социально-полезной,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предметно-практической деятельности ребенка;</w:t>
      </w:r>
    </w:p>
    <w:p w:rsidR="00F22F57" w:rsidRPr="00B93201" w:rsidRDefault="00B7768F" w:rsidP="00152EA8">
      <w:pPr>
        <w:pStyle w:val="a7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Корректирующая – связана с исправлением отрицательных качеств в личности и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предполагает применение разнообразных методов и методик, направленных на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корректировку мотивационно-ценностных ориентаций и установок в общении и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поведении.</w:t>
      </w: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21F" w:rsidRDefault="0089421F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268" w:rsidRPr="0089421F" w:rsidRDefault="00626268" w:rsidP="0089421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B7768F" w:rsidRDefault="00B7768F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Основное содержание программы</w:t>
      </w:r>
    </w:p>
    <w:p w:rsidR="0089421F" w:rsidRPr="00B93201" w:rsidRDefault="0089421F" w:rsidP="00234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7768F" w:rsidRPr="00B93201" w:rsidRDefault="0089421F" w:rsidP="00234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Пришкольный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 xml:space="preserve"> оздоровительный лагерь дневного пребывания</w:t>
      </w:r>
      <w:r w:rsidR="00234704">
        <w:rPr>
          <w:rFonts w:ascii="Times New Roman" w:hAnsi="Times New Roman" w:cs="Times New Roman"/>
          <w:bCs/>
          <w:sz w:val="28"/>
          <w:szCs w:val="28"/>
        </w:rPr>
        <w:t xml:space="preserve"> «Солнышко»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 xml:space="preserve"> работает по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следующим направлениям:</w:t>
      </w:r>
      <w:r w:rsidR="00F22F57" w:rsidRPr="00B9320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</w:t>
      </w:r>
    </w:p>
    <w:p w:rsidR="00234704" w:rsidRDefault="00234704" w:rsidP="0023470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B7768F" w:rsidRPr="00292C2C" w:rsidRDefault="00B7768F" w:rsidP="00234704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Физкультурно - оздоровительная работ</w:t>
      </w:r>
      <w:r w:rsidR="00626268" w:rsidRPr="00292C2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а</w:t>
      </w:r>
    </w:p>
    <w:p w:rsidR="00EE437E" w:rsidRPr="00B93201" w:rsidRDefault="00EE437E" w:rsidP="00234704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сохранение и укрепление здоровья детей.</w:t>
      </w: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1. Проведение витаминизации питания детей.</w:t>
      </w: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2. Проведение утренней гимнастики на свежем воздухе.</w:t>
      </w: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3. Проведение спортивных мероприятий.</w:t>
      </w:r>
    </w:p>
    <w:p w:rsidR="00B7768F" w:rsidRDefault="00B7768F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4. Осуществление соблюдения охранительного режима и правил техники безопасности.</w:t>
      </w:r>
    </w:p>
    <w:p w:rsidR="00234704" w:rsidRPr="00B93201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Включает в себя использование современных методов оздоровления и средств массовой</w:t>
      </w:r>
      <w:r w:rsidR="00234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физической культуры, соблюдени</w:t>
      </w:r>
      <w:r w:rsidR="00234704">
        <w:rPr>
          <w:rFonts w:ascii="Times New Roman" w:hAnsi="Times New Roman" w:cs="Times New Roman"/>
          <w:bCs/>
          <w:sz w:val="28"/>
          <w:szCs w:val="28"/>
        </w:rPr>
        <w:t>е режима дня и необходимого объе</w:t>
      </w:r>
      <w:r w:rsidRPr="00B93201">
        <w:rPr>
          <w:rFonts w:ascii="Times New Roman" w:hAnsi="Times New Roman" w:cs="Times New Roman"/>
          <w:bCs/>
          <w:sz w:val="28"/>
          <w:szCs w:val="28"/>
        </w:rPr>
        <w:t>ма двигательных</w:t>
      </w:r>
      <w:r w:rsidR="00234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упражнений, витаминизацию детей. Для оздоровления детей широко применяются методы</w:t>
      </w:r>
      <w:r w:rsidR="00234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оздоровления и лечебной физкультуры. Используются природные факторы.</w:t>
      </w: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Основополагающими идеями в работе с детьми в пришкольном летнем лагере является</w:t>
      </w:r>
      <w:r w:rsidR="00234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сохранение и укрепление здоровья детей, поэтому в программу включены следующие</w:t>
      </w:r>
      <w:r w:rsidR="00234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мероприятия:</w:t>
      </w:r>
    </w:p>
    <w:p w:rsidR="00B7768F" w:rsidRPr="00B93201" w:rsidRDefault="00B7768F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ежедневная утренняя гимнастика различной тематики;</w:t>
      </w:r>
    </w:p>
    <w:p w:rsidR="00B7768F" w:rsidRPr="00B93201" w:rsidRDefault="00B7768F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ежедневный осмотр детей медицинским работником;</w:t>
      </w:r>
    </w:p>
    <w:p w:rsidR="00B7768F" w:rsidRPr="00B93201" w:rsidRDefault="00B7768F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спортивные игры: пионербол, футбол;</w:t>
      </w:r>
    </w:p>
    <w:p w:rsidR="00B7768F" w:rsidRPr="00B93201" w:rsidRDefault="00B7768F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эстафеты и соревнования: веселые старты, кросс;</w:t>
      </w:r>
    </w:p>
    <w:p w:rsidR="00B7768F" w:rsidRPr="00B93201" w:rsidRDefault="00B7768F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принятие солнечных и воздушных ванн (в течение всего времени пребывания в</w:t>
      </w:r>
      <w:r w:rsidR="00626268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лагере в светлое время суток);</w:t>
      </w:r>
    </w:p>
    <w:p w:rsidR="00B7768F" w:rsidRPr="00B93201" w:rsidRDefault="00B7768F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организация здорового питания детей;</w:t>
      </w:r>
    </w:p>
    <w:p w:rsidR="00B7768F" w:rsidRPr="00B93201" w:rsidRDefault="00B7768F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 xml:space="preserve">организация спортивно-массовых мероприятий: </w:t>
      </w:r>
      <w:r w:rsidR="00626268" w:rsidRPr="00B93201">
        <w:rPr>
          <w:rFonts w:ascii="Times New Roman" w:hAnsi="Times New Roman" w:cs="Times New Roman"/>
          <w:bCs/>
          <w:sz w:val="28"/>
          <w:szCs w:val="28"/>
        </w:rPr>
        <w:t xml:space="preserve">«Богатырские </w:t>
      </w:r>
      <w:proofErr w:type="spellStart"/>
      <w:r w:rsidR="00626268" w:rsidRPr="00B93201">
        <w:rPr>
          <w:rFonts w:ascii="Times New Roman" w:hAnsi="Times New Roman" w:cs="Times New Roman"/>
          <w:bCs/>
          <w:sz w:val="28"/>
          <w:szCs w:val="28"/>
        </w:rPr>
        <w:t>потешки</w:t>
      </w:r>
      <w:proofErr w:type="spellEnd"/>
      <w:r w:rsidR="00626268" w:rsidRPr="00B93201">
        <w:rPr>
          <w:rFonts w:ascii="Times New Roman" w:hAnsi="Times New Roman" w:cs="Times New Roman"/>
          <w:bCs/>
          <w:sz w:val="28"/>
          <w:szCs w:val="28"/>
        </w:rPr>
        <w:t>»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>, «Веселые старты», «</w:t>
      </w:r>
      <w:r w:rsidR="00EE437E">
        <w:rPr>
          <w:rFonts w:ascii="Times New Roman" w:hAnsi="Times New Roman" w:cs="Times New Roman"/>
          <w:bCs/>
          <w:sz w:val="28"/>
          <w:szCs w:val="28"/>
        </w:rPr>
        <w:t>Пиратские забавы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>»</w:t>
      </w:r>
      <w:r w:rsidR="00795D34"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Pr="00B93201">
        <w:rPr>
          <w:rFonts w:ascii="Times New Roman" w:hAnsi="Times New Roman" w:cs="Times New Roman"/>
          <w:bCs/>
          <w:sz w:val="28"/>
          <w:szCs w:val="28"/>
        </w:rPr>
        <w:t>;</w:t>
      </w:r>
    </w:p>
    <w:p w:rsidR="00B7768F" w:rsidRPr="00B93201" w:rsidRDefault="00B7768F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подвижные спортивные игры;</w:t>
      </w:r>
    </w:p>
    <w:p w:rsidR="00B7768F" w:rsidRPr="00B93201" w:rsidRDefault="00234704" w:rsidP="00234704">
      <w:pPr>
        <w:pStyle w:val="a7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спартакиаде лагерей: «Веселые</w:t>
      </w:r>
      <w:r w:rsidR="00626268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 xml:space="preserve">старты», 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 xml:space="preserve">спортивный праздник </w:t>
      </w:r>
      <w:r w:rsidR="00EE437E" w:rsidRPr="00EE437E">
        <w:rPr>
          <w:rFonts w:ascii="Times New Roman" w:hAnsi="Times New Roman" w:cs="Times New Roman"/>
          <w:bCs/>
          <w:sz w:val="28"/>
          <w:szCs w:val="28"/>
        </w:rPr>
        <w:t>«Малые Олимпийские игры»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>, соревнования по мини-футболу и т.д.</w:t>
      </w:r>
    </w:p>
    <w:p w:rsidR="00795D34" w:rsidRDefault="00795D34" w:rsidP="00234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B7768F" w:rsidRPr="00292C2C" w:rsidRDefault="00B7768F" w:rsidP="00795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Организация активного досуга</w:t>
      </w:r>
    </w:p>
    <w:p w:rsidR="00EE437E" w:rsidRPr="00B93201" w:rsidRDefault="00EE437E" w:rsidP="00795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93201">
        <w:rPr>
          <w:rFonts w:ascii="Times New Roman" w:hAnsi="Times New Roman" w:cs="Times New Roman"/>
          <w:bCs/>
          <w:sz w:val="28"/>
          <w:szCs w:val="28"/>
        </w:rPr>
        <w:t>: организация содержательной досуговой деятельности детей, развитие эстетического</w:t>
      </w:r>
      <w:r w:rsidR="00EE43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вкуса и коммуникативной культуры.</w:t>
      </w: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1. Вовлечь как можно больше воспитанников в различные формы организации досуга.</w:t>
      </w:r>
    </w:p>
    <w:p w:rsidR="00B7768F" w:rsidRPr="00B93201" w:rsidRDefault="00B7768F" w:rsidP="0023470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2. Организовать деятельность творческих мастерских.</w:t>
      </w:r>
    </w:p>
    <w:p w:rsidR="00EE437E" w:rsidRDefault="00EE437E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lastRenderedPageBreak/>
        <w:t>В основе лежит свободный выбор разнообразных общественно-значимых ролей и</w:t>
      </w:r>
      <w:r w:rsidR="00EE43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положений, создаются условия для духовного нравственного общения, </w:t>
      </w:r>
      <w:r w:rsidR="00EE437E">
        <w:rPr>
          <w:rFonts w:ascii="Times New Roman" w:hAnsi="Times New Roman" w:cs="Times New Roman"/>
          <w:bCs/>
          <w:sz w:val="28"/>
          <w:szCs w:val="28"/>
        </w:rPr>
        <w:t>иде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 xml:space="preserve">т закрепление норм </w:t>
      </w:r>
      <w:r w:rsidRPr="00B93201">
        <w:rPr>
          <w:rFonts w:ascii="Times New Roman" w:hAnsi="Times New Roman" w:cs="Times New Roman"/>
          <w:bCs/>
          <w:sz w:val="28"/>
          <w:szCs w:val="28"/>
        </w:rPr>
        <w:t>поведения и правил этикета, толерантности.</w:t>
      </w:r>
    </w:p>
    <w:p w:rsidR="00B7768F" w:rsidRPr="00B93201" w:rsidRDefault="00446498" w:rsidP="00EE4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Досугово-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творческая деятельность – это процесс активного общения, удовлетворения</w:t>
      </w:r>
      <w:r w:rsidR="00EE43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 xml:space="preserve">потребностей детей в контактах. Творческой деятельности, 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 xml:space="preserve">интеллектуального и физического 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 xml:space="preserve">развития ребенка, формирования его характера. Организация досуговой деятельности детей 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>–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один из компонентов единого процесса жизнедеятельности ре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 xml:space="preserve">бенка в период пребывания его в 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лагере.</w:t>
      </w:r>
    </w:p>
    <w:p w:rsidR="00D5142C" w:rsidRPr="00292C2C" w:rsidRDefault="00B7768F" w:rsidP="007922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</w:p>
    <w:p w:rsidR="00D5142C" w:rsidRPr="00B93201" w:rsidRDefault="00D5142C" w:rsidP="00792288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творческие конкурсы: рисунков, стихов, поделок и т.д.;</w:t>
      </w:r>
    </w:p>
    <w:p w:rsidR="00D5142C" w:rsidRPr="00B93201" w:rsidRDefault="00D5142C" w:rsidP="00792288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викторины;</w:t>
      </w:r>
    </w:p>
    <w:p w:rsidR="00D5142C" w:rsidRPr="00B93201" w:rsidRDefault="00D5142C" w:rsidP="00792288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выставки;</w:t>
      </w:r>
    </w:p>
    <w:p w:rsidR="00D5142C" w:rsidRDefault="00D5142C" w:rsidP="00792288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посещение культурных досуговых центров и т.д.</w:t>
      </w:r>
    </w:p>
    <w:p w:rsidR="00EE437E" w:rsidRPr="00EE437E" w:rsidRDefault="00EE437E" w:rsidP="00EE43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292C2C" w:rsidRDefault="00B7768F" w:rsidP="00EE437E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Работа по патриотическому воспитанию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 формирование гармоничной личности, обладающей качествами гражданина-</w:t>
      </w:r>
      <w:r w:rsidR="00D5142C" w:rsidRPr="00B93201">
        <w:rPr>
          <w:rFonts w:ascii="Times New Roman" w:hAnsi="Times New Roman" w:cs="Times New Roman"/>
          <w:bCs/>
          <w:sz w:val="28"/>
          <w:szCs w:val="28"/>
        </w:rPr>
        <w:t xml:space="preserve">патриота </w:t>
      </w:r>
      <w:r w:rsidRPr="00B93201">
        <w:rPr>
          <w:rFonts w:ascii="Times New Roman" w:hAnsi="Times New Roman" w:cs="Times New Roman"/>
          <w:bCs/>
          <w:sz w:val="28"/>
          <w:szCs w:val="28"/>
        </w:rPr>
        <w:t>своей Родины.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Формы:</w:t>
      </w:r>
    </w:p>
    <w:p w:rsidR="00D73D80" w:rsidRPr="00B93201" w:rsidRDefault="00D73D80" w:rsidP="00792288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торжественная линейка;</w:t>
      </w:r>
    </w:p>
    <w:p w:rsidR="00D73D80" w:rsidRPr="00B93201" w:rsidRDefault="00D73D80" w:rsidP="00792288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праздники;</w:t>
      </w:r>
    </w:p>
    <w:p w:rsidR="00D73D80" w:rsidRPr="00B93201" w:rsidRDefault="00D73D80" w:rsidP="00792288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возложение цветов к мемориалу;</w:t>
      </w:r>
    </w:p>
    <w:p w:rsidR="00D73D80" w:rsidRPr="00B93201" w:rsidRDefault="00D73D80" w:rsidP="00792288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трудовой десант по благоустройству и т.д.</w:t>
      </w:r>
    </w:p>
    <w:p w:rsidR="00EE437E" w:rsidRDefault="00EE437E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B7768F" w:rsidRPr="00292C2C" w:rsidRDefault="00B7768F" w:rsidP="00EE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Профилактическое направление</w:t>
      </w:r>
    </w:p>
    <w:p w:rsidR="00EE437E" w:rsidRDefault="00EE437E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EE437E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Виды профилактических работ</w:t>
      </w:r>
    </w:p>
    <w:p w:rsidR="00B7768F" w:rsidRPr="00B93201" w:rsidRDefault="00B7768F" w:rsidP="00EE437E">
      <w:pPr>
        <w:pStyle w:val="a7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Профилактическая работа по противопожарной безопасности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1. Беседы в отрядах по противопожарной безопасности.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2. Создание отрядных уголков безопасности.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3. Конкурс рисунков на асфальте по пожарной безопасности.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4. Экскурсия в ГО и</w:t>
      </w:r>
      <w:r w:rsidR="00446498" w:rsidRPr="00B93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ЧС.</w:t>
      </w:r>
    </w:p>
    <w:p w:rsidR="00EE437E" w:rsidRDefault="00EE437E" w:rsidP="00EE437E">
      <w:pPr>
        <w:pStyle w:val="a7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EE437E">
      <w:pPr>
        <w:pStyle w:val="a7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Профилактическая работа по правилам дорожного движения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1. Профилактические беседы в отрядах по ПДД перед каждым выходом за территорию</w:t>
      </w:r>
      <w:r w:rsidR="00EE43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лагеря.</w:t>
      </w:r>
    </w:p>
    <w:p w:rsidR="00B7768F" w:rsidRPr="00B93201" w:rsidRDefault="00EE437E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Конкурс рисунков «Добрая зебра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768F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3. Создание отрядных уголков безопасности.</w:t>
      </w:r>
    </w:p>
    <w:p w:rsidR="00EE437E" w:rsidRPr="00B93201" w:rsidRDefault="00EE437E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EE437E" w:rsidRDefault="00B7768F" w:rsidP="00EE437E">
      <w:pPr>
        <w:pStyle w:val="a7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Профилактическая работа по формированию позитивного отношения к здоровому</w:t>
      </w:r>
      <w:r w:rsidR="00EE43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437E">
        <w:rPr>
          <w:rFonts w:ascii="Times New Roman" w:hAnsi="Times New Roman" w:cs="Times New Roman"/>
          <w:bCs/>
          <w:sz w:val="28"/>
          <w:szCs w:val="28"/>
        </w:rPr>
        <w:t>образу жизни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1. Беседа о вредных пр</w:t>
      </w:r>
      <w:r w:rsidR="00D73D80" w:rsidRPr="00B93201">
        <w:rPr>
          <w:rFonts w:ascii="Times New Roman" w:hAnsi="Times New Roman" w:cs="Times New Roman"/>
          <w:bCs/>
          <w:sz w:val="28"/>
          <w:szCs w:val="28"/>
        </w:rPr>
        <w:t>ивычках со специалистами наркологического диспансера</w:t>
      </w:r>
      <w:r w:rsidR="00EE437E">
        <w:rPr>
          <w:rFonts w:ascii="Times New Roman" w:hAnsi="Times New Roman" w:cs="Times New Roman"/>
          <w:bCs/>
          <w:sz w:val="28"/>
          <w:szCs w:val="28"/>
        </w:rPr>
        <w:t>.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2. Конкурс рисунков «Я выбираю жизнь!»</w:t>
      </w:r>
    </w:p>
    <w:p w:rsidR="00B7768F" w:rsidRPr="00B93201" w:rsidRDefault="00B7768F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B93201">
        <w:rPr>
          <w:rFonts w:ascii="Times New Roman" w:hAnsi="Times New Roman" w:cs="Times New Roman"/>
          <w:bCs/>
          <w:sz w:val="28"/>
          <w:szCs w:val="28"/>
        </w:rPr>
        <w:t>Внутриотрядные</w:t>
      </w:r>
      <w:proofErr w:type="spellEnd"/>
      <w:r w:rsidRPr="00B93201">
        <w:rPr>
          <w:rFonts w:ascii="Times New Roman" w:hAnsi="Times New Roman" w:cs="Times New Roman"/>
          <w:bCs/>
          <w:sz w:val="28"/>
          <w:szCs w:val="28"/>
        </w:rPr>
        <w:t xml:space="preserve"> беседы о здоровом образе жизни.</w:t>
      </w:r>
    </w:p>
    <w:p w:rsidR="00B7768F" w:rsidRPr="00292C2C" w:rsidRDefault="00D73D80" w:rsidP="0029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Работа по экологическому</w:t>
      </w:r>
      <w:r w:rsidR="00B7768F" w:rsidRPr="00292C2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воспитанию</w:t>
      </w:r>
    </w:p>
    <w:p w:rsidR="00292C2C" w:rsidRPr="00B93201" w:rsidRDefault="00292C2C" w:rsidP="0029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B7768F" w:rsidRPr="00B93201" w:rsidRDefault="00292C2C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768F" w:rsidRPr="00B9320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 xml:space="preserve">: формирование у детей потребности </w:t>
      </w:r>
      <w:r w:rsidR="00D73D80" w:rsidRPr="00B93201">
        <w:rPr>
          <w:rFonts w:ascii="Times New Roman" w:hAnsi="Times New Roman" w:cs="Times New Roman"/>
          <w:bCs/>
          <w:sz w:val="28"/>
          <w:szCs w:val="28"/>
        </w:rPr>
        <w:t>в защите природы, любви к родному краю, бережного отношения к природным богатствам.</w:t>
      </w:r>
    </w:p>
    <w:p w:rsidR="00B7768F" w:rsidRPr="00B93201" w:rsidRDefault="00292C2C" w:rsidP="00EE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768F" w:rsidRPr="00B93201">
        <w:rPr>
          <w:rFonts w:ascii="Times New Roman" w:hAnsi="Times New Roman" w:cs="Times New Roman"/>
          <w:b/>
          <w:bCs/>
          <w:sz w:val="28"/>
          <w:szCs w:val="28"/>
        </w:rPr>
        <w:t>Формы:</w:t>
      </w:r>
    </w:p>
    <w:p w:rsidR="00B7768F" w:rsidRPr="00B93201" w:rsidRDefault="00C420A8" w:rsidP="00EE437E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экскурсии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;</w:t>
      </w:r>
    </w:p>
    <w:p w:rsidR="00C420A8" w:rsidRPr="00B93201" w:rsidRDefault="00C420A8" w:rsidP="00EE437E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конкурс проектов-презентаций «Родной край»;</w:t>
      </w:r>
    </w:p>
    <w:p w:rsidR="00C420A8" w:rsidRPr="00B93201" w:rsidRDefault="00C420A8" w:rsidP="00EE437E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экологические субботники;</w:t>
      </w:r>
    </w:p>
    <w:p w:rsidR="00C420A8" w:rsidRPr="00B93201" w:rsidRDefault="00C420A8" w:rsidP="00EE437E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походы;</w:t>
      </w:r>
    </w:p>
    <w:p w:rsidR="00C420A8" w:rsidRPr="00B93201" w:rsidRDefault="00C420A8" w:rsidP="00EE437E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праздники и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т.д.</w:t>
      </w: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Default="00292C2C" w:rsidP="00B9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292C2C" w:rsidRPr="00292C2C" w:rsidRDefault="00B7768F" w:rsidP="0029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Ожидаемые результаты</w:t>
      </w:r>
    </w:p>
    <w:p w:rsidR="00B7768F" w:rsidRPr="00B93201" w:rsidRDefault="00B7768F" w:rsidP="0029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1. Общее оздоровление воспитанников, укрепление их здоровья</w:t>
      </w:r>
      <w:r w:rsidR="00292C2C">
        <w:rPr>
          <w:rFonts w:ascii="Times New Roman" w:hAnsi="Times New Roman" w:cs="Times New Roman"/>
          <w:bCs/>
          <w:sz w:val="28"/>
          <w:szCs w:val="28"/>
        </w:rPr>
        <w:t>;</w:t>
      </w:r>
    </w:p>
    <w:p w:rsidR="00B7768F" w:rsidRPr="00B93201" w:rsidRDefault="00B7768F" w:rsidP="0029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2. Укрепление физических и психологических сил детей и подростков, развитие лидерских и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организаторских качеств, приобретение новых знаний, развитие творческих способностей,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детской самос</w:t>
      </w:r>
      <w:r w:rsidR="00292C2C">
        <w:rPr>
          <w:rFonts w:ascii="Times New Roman" w:hAnsi="Times New Roman" w:cs="Times New Roman"/>
          <w:bCs/>
          <w:sz w:val="28"/>
          <w:szCs w:val="28"/>
        </w:rPr>
        <w:t>тоятельности и самодеятельности;</w:t>
      </w:r>
    </w:p>
    <w:p w:rsidR="00B7768F" w:rsidRPr="00B93201" w:rsidRDefault="00B7768F" w:rsidP="0029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3. Получение участниками смены умений и навыков индивидуальной и коллективной</w:t>
      </w:r>
    </w:p>
    <w:p w:rsidR="00B7768F" w:rsidRPr="00B93201" w:rsidRDefault="00B7768F" w:rsidP="0029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творческой и трудовой деятельности, самоуп</w:t>
      </w:r>
      <w:r w:rsidR="00292C2C">
        <w:rPr>
          <w:rFonts w:ascii="Times New Roman" w:hAnsi="Times New Roman" w:cs="Times New Roman"/>
          <w:bCs/>
          <w:sz w:val="28"/>
          <w:szCs w:val="28"/>
        </w:rPr>
        <w:t>равления, социальной активности;</w:t>
      </w:r>
    </w:p>
    <w:p w:rsidR="00B7768F" w:rsidRPr="00B93201" w:rsidRDefault="00B7768F" w:rsidP="0029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4.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Укрепление здоровья школьников;</w:t>
      </w:r>
    </w:p>
    <w:p w:rsidR="00B7768F" w:rsidRPr="00B93201" w:rsidRDefault="00B7768F" w:rsidP="0029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5. Личностный рост участников сме</w:t>
      </w:r>
      <w:r w:rsidR="00292C2C">
        <w:rPr>
          <w:rFonts w:ascii="Times New Roman" w:hAnsi="Times New Roman" w:cs="Times New Roman"/>
          <w:bCs/>
          <w:sz w:val="28"/>
          <w:szCs w:val="28"/>
        </w:rPr>
        <w:t>ны;</w:t>
      </w:r>
    </w:p>
    <w:p w:rsidR="00292C2C" w:rsidRDefault="00292C2C" w:rsidP="0029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292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Работа в органах самоуправления под руководством взрослых способствует формированию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таких умений, как:</w:t>
      </w:r>
    </w:p>
    <w:p w:rsidR="00B7768F" w:rsidRPr="00B93201" w:rsidRDefault="00B7768F" w:rsidP="00292C2C">
      <w:pPr>
        <w:pStyle w:val="a7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Лидерские способности.</w:t>
      </w:r>
    </w:p>
    <w:p w:rsidR="00B7768F" w:rsidRPr="00B93201" w:rsidRDefault="00B7768F" w:rsidP="00292C2C">
      <w:pPr>
        <w:pStyle w:val="a7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Чувство ответственности за лагерь, за весь коллектив.</w:t>
      </w:r>
    </w:p>
    <w:p w:rsidR="00B7768F" w:rsidRPr="00B93201" w:rsidRDefault="00B7768F" w:rsidP="00292C2C">
      <w:pPr>
        <w:pStyle w:val="a7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Умение общения с взрослыми и сверстниками.</w:t>
      </w:r>
    </w:p>
    <w:p w:rsidR="00B7768F" w:rsidRPr="00B93201" w:rsidRDefault="00B7768F" w:rsidP="00292C2C">
      <w:pPr>
        <w:pStyle w:val="a7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Высказывание и отстаивание своей точки зрения.</w:t>
      </w:r>
    </w:p>
    <w:p w:rsidR="00B7768F" w:rsidRPr="00B93201" w:rsidRDefault="00B7768F" w:rsidP="00292C2C">
      <w:pPr>
        <w:pStyle w:val="a7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Видение ошибок и умение находить пути их исправления;</w:t>
      </w:r>
    </w:p>
    <w:p w:rsidR="00B7768F" w:rsidRDefault="00B7768F" w:rsidP="00292C2C">
      <w:pPr>
        <w:pStyle w:val="a7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Уважение мнения других.</w:t>
      </w:r>
    </w:p>
    <w:p w:rsidR="00292C2C" w:rsidRPr="00B93201" w:rsidRDefault="00292C2C" w:rsidP="00292C2C">
      <w:pPr>
        <w:pStyle w:val="a7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292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Педагоги стараются создать атмосферу комфортности для каждого ребенка.</w:t>
      </w:r>
    </w:p>
    <w:p w:rsidR="00292C2C" w:rsidRDefault="00292C2C" w:rsidP="0029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2C2C" w:rsidRPr="00292C2C" w:rsidRDefault="00B7768F" w:rsidP="0029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92C2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Критерии эффективности реализации программы</w:t>
      </w:r>
    </w:p>
    <w:p w:rsidR="00B7768F" w:rsidRDefault="00B7768F" w:rsidP="00292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Чтобы оценить эффективность данной программы с воспитанниками лагеря проводится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постоянный мониторинг, промежуточные анкетирования. Каждый день ребята заполняют экран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настроения, что позволяет организовать индивидуальную работу с детьми. Также проводится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входящее, промежуточное и итоговое анкетирование учащихся.</w:t>
      </w:r>
    </w:p>
    <w:p w:rsidR="00B93201" w:rsidRPr="00B93201" w:rsidRDefault="00B93201" w:rsidP="00B93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B7768F" w:rsidRPr="00B93201" w:rsidRDefault="00292C2C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Ты с удовольствием иде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шь утром в лагерь?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2. Если тебе интересно в лагере, то, что больше в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сего нравится: петь, танцевать, </w:t>
      </w:r>
      <w:r w:rsidRPr="00B93201">
        <w:rPr>
          <w:rFonts w:ascii="Times New Roman" w:hAnsi="Times New Roman" w:cs="Times New Roman"/>
          <w:bCs/>
          <w:sz w:val="28"/>
          <w:szCs w:val="28"/>
        </w:rPr>
        <w:t>рисовать,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 xml:space="preserve">смотреть </w:t>
      </w:r>
      <w:r w:rsidR="00292C2C">
        <w:rPr>
          <w:rFonts w:ascii="Times New Roman" w:hAnsi="Times New Roman" w:cs="Times New Roman"/>
          <w:bCs/>
          <w:sz w:val="28"/>
          <w:szCs w:val="28"/>
        </w:rPr>
        <w:t>мультфильмы</w:t>
      </w:r>
      <w:r w:rsidRPr="00B93201">
        <w:rPr>
          <w:rFonts w:ascii="Times New Roman" w:hAnsi="Times New Roman" w:cs="Times New Roman"/>
          <w:bCs/>
          <w:sz w:val="28"/>
          <w:szCs w:val="28"/>
        </w:rPr>
        <w:t>, играть, з</w:t>
      </w:r>
      <w:r w:rsidR="00292C2C">
        <w:rPr>
          <w:rFonts w:ascii="Times New Roman" w:hAnsi="Times New Roman" w:cs="Times New Roman"/>
          <w:bCs/>
          <w:sz w:val="28"/>
          <w:szCs w:val="28"/>
        </w:rPr>
        <w:t>аниматься спортом или что-то еще</w:t>
      </w:r>
      <w:r w:rsidRPr="00B93201">
        <w:rPr>
          <w:rFonts w:ascii="Times New Roman" w:hAnsi="Times New Roman" w:cs="Times New Roman"/>
          <w:bCs/>
          <w:sz w:val="28"/>
          <w:szCs w:val="28"/>
        </w:rPr>
        <w:t>?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3. Чему ты научился в лагере: выучил песню, научился танцевать, играть в шашки, шахматы и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92C2C">
        <w:rPr>
          <w:rFonts w:ascii="Times New Roman" w:hAnsi="Times New Roman" w:cs="Times New Roman"/>
          <w:bCs/>
          <w:sz w:val="28"/>
          <w:szCs w:val="28"/>
        </w:rPr>
        <w:t>другое</w:t>
      </w:r>
      <w:proofErr w:type="gramEnd"/>
      <w:r w:rsidRPr="00B93201">
        <w:rPr>
          <w:rFonts w:ascii="Times New Roman" w:hAnsi="Times New Roman" w:cs="Times New Roman"/>
          <w:bCs/>
          <w:sz w:val="28"/>
          <w:szCs w:val="28"/>
        </w:rPr>
        <w:t>?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4. Если бы тебе разрешили, что бы ты делал в лагере целый день?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5. Чего нет в лагере, чего бы ты хотел?</w:t>
      </w:r>
    </w:p>
    <w:p w:rsidR="00B7768F" w:rsidRPr="00B93201" w:rsidRDefault="00292C2C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Ты пойде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шь на следу</w:t>
      </w:r>
      <w:r>
        <w:rPr>
          <w:rFonts w:ascii="Times New Roman" w:hAnsi="Times New Roman" w:cs="Times New Roman"/>
          <w:bCs/>
          <w:sz w:val="28"/>
          <w:szCs w:val="28"/>
        </w:rPr>
        <w:t>ющий год в лагерь? Если не пойде</w:t>
      </w:r>
      <w:r w:rsidR="00B7768F" w:rsidRPr="00B93201">
        <w:rPr>
          <w:rFonts w:ascii="Times New Roman" w:hAnsi="Times New Roman" w:cs="Times New Roman"/>
          <w:bCs/>
          <w:sz w:val="28"/>
          <w:szCs w:val="28"/>
        </w:rPr>
        <w:t>шь, то почему?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7. Что ты рассказываешь дома о лагере?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 xml:space="preserve">8. Нравится ли тебе, как кормят и готовят в лагере? </w:t>
      </w:r>
      <w:r w:rsidR="00292C2C">
        <w:rPr>
          <w:rFonts w:ascii="Times New Roman" w:hAnsi="Times New Roman" w:cs="Times New Roman"/>
          <w:bCs/>
          <w:sz w:val="28"/>
          <w:szCs w:val="28"/>
        </w:rPr>
        <w:t>Поставь оценку повару: (от «пяте</w:t>
      </w:r>
      <w:r w:rsidRPr="00B93201">
        <w:rPr>
          <w:rFonts w:ascii="Times New Roman" w:hAnsi="Times New Roman" w:cs="Times New Roman"/>
          <w:bCs/>
          <w:sz w:val="28"/>
          <w:szCs w:val="28"/>
        </w:rPr>
        <w:t>рки» до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201">
        <w:rPr>
          <w:rFonts w:ascii="Times New Roman" w:hAnsi="Times New Roman" w:cs="Times New Roman"/>
          <w:bCs/>
          <w:sz w:val="28"/>
          <w:szCs w:val="28"/>
        </w:rPr>
        <w:t>«двойки»).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9. Хочется ли тебе идти домой после лагеря?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10. Какую оценку ты бы поставил за жизнь в лагере?</w:t>
      </w:r>
    </w:p>
    <w:p w:rsidR="00B7768F" w:rsidRPr="00B93201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11. Кто твой друг среди ребят, среди взрослых?</w:t>
      </w:r>
    </w:p>
    <w:p w:rsidR="00292C2C" w:rsidRDefault="00B7768F" w:rsidP="00B7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12. Что особенно понравилось в лагере (спортивные мероприятия, туристическая эстафета,</w:t>
      </w:r>
      <w:r w:rsidR="00292C2C">
        <w:rPr>
          <w:rFonts w:ascii="Times New Roman" w:hAnsi="Times New Roman" w:cs="Times New Roman"/>
          <w:bCs/>
          <w:sz w:val="28"/>
          <w:szCs w:val="28"/>
        </w:rPr>
        <w:t xml:space="preserve"> праздники, экскурсии, походы)?</w:t>
      </w:r>
    </w:p>
    <w:p w:rsidR="00B7768F" w:rsidRPr="00292C2C" w:rsidRDefault="00B7768F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B7768F" w:rsidRPr="00B93201" w:rsidRDefault="00B7768F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1. Конституция РФ.</w:t>
      </w:r>
    </w:p>
    <w:p w:rsidR="00770946" w:rsidRDefault="00B7768F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201">
        <w:rPr>
          <w:rFonts w:ascii="Times New Roman" w:hAnsi="Times New Roman" w:cs="Times New Roman"/>
          <w:bCs/>
          <w:sz w:val="28"/>
          <w:szCs w:val="28"/>
        </w:rPr>
        <w:t>2. Закон РФ «Об образовании».</w:t>
      </w:r>
    </w:p>
    <w:p w:rsidR="00770946" w:rsidRDefault="007173AC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. Будем работать вместе. Программы деятельности детских и подростковых организаций.</w:t>
      </w:r>
      <w:r w:rsidR="00770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М., 1996.</w:t>
      </w:r>
    </w:p>
    <w:p w:rsidR="00770946" w:rsidRDefault="007173AC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Адреева</w:t>
      </w:r>
      <w:proofErr w:type="spell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 В. И., </w:t>
      </w:r>
      <w:proofErr w:type="spell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Щетинская</w:t>
      </w:r>
      <w:proofErr w:type="spell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 А. И. Педагогика дополнительного образования: приоритет</w:t>
      </w:r>
      <w:r w:rsidR="00770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духовности, здоровья и творчества. – Казань – Оренбург, Центр инновационных</w:t>
      </w:r>
      <w:r w:rsidR="00770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технологий, 2001</w:t>
      </w:r>
    </w:p>
    <w:p w:rsidR="00770946" w:rsidRDefault="007173AC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Байбородова</w:t>
      </w:r>
      <w:proofErr w:type="spell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 Л. В. Воспитательная работа в детском загородном лагере. – Ярославль:</w:t>
      </w:r>
      <w:r w:rsidR="00770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Академия развития, 2003</w:t>
      </w:r>
    </w:p>
    <w:p w:rsidR="00770946" w:rsidRDefault="007173AC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. Григоренко Ю.Н., </w:t>
      </w:r>
      <w:proofErr w:type="spell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Кострецова</w:t>
      </w:r>
      <w:proofErr w:type="spell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 У.Ю., Кипарис-2: Учебное пособие по организации</w:t>
      </w:r>
      <w:r w:rsidR="00770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детского досуга в детских оздоровительных лагерях и школе. – М.: Педагогическое</w:t>
      </w:r>
      <w:r w:rsidR="00770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общество России, 2002.</w:t>
      </w:r>
    </w:p>
    <w:p w:rsidR="007173AC" w:rsidRDefault="007173AC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. Григоренко Ю.Н., </w:t>
      </w:r>
      <w:proofErr w:type="spell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Пушина</w:t>
      </w:r>
      <w:proofErr w:type="spell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 М.А., Кипарис-4: Учебно–практическое пособие для</w:t>
      </w:r>
      <w:r w:rsidR="00770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воспитателей и вожатых.- М.: Педагогическое общество России, 2003.</w:t>
      </w:r>
    </w:p>
    <w:p w:rsidR="00770946" w:rsidRPr="00770946" w:rsidRDefault="007173AC" w:rsidP="00717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. Цветкова И.В., </w:t>
      </w:r>
      <w:proofErr w:type="spell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Заярская</w:t>
      </w:r>
      <w:proofErr w:type="spell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 Г.В., </w:t>
      </w:r>
      <w:proofErr w:type="spell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Клемяшова</w:t>
      </w:r>
      <w:proofErr w:type="spell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 Е.М., Мурашова А.Г.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Радуга над </w:t>
      </w:r>
      <w:proofErr w:type="spell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Эколандией</w:t>
      </w:r>
      <w:proofErr w:type="spell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Экологическое воспитание в ус</w:t>
      </w:r>
      <w:r>
        <w:rPr>
          <w:rFonts w:ascii="Times New Roman" w:hAnsi="Times New Roman" w:cs="Times New Roman"/>
          <w:bCs/>
          <w:sz w:val="28"/>
          <w:szCs w:val="28"/>
        </w:rPr>
        <w:t xml:space="preserve">ловиях оздоровительного лагеря.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Кипарис-10.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Методическое пособие / </w:t>
      </w:r>
      <w:proofErr w:type="gramStart"/>
      <w:r w:rsidR="00770946" w:rsidRPr="00770946">
        <w:rPr>
          <w:rFonts w:ascii="Times New Roman" w:hAnsi="Times New Roman" w:cs="Times New Roman"/>
          <w:bCs/>
          <w:sz w:val="28"/>
          <w:szCs w:val="28"/>
        </w:rPr>
        <w:t>Общ</w:t>
      </w:r>
      <w:proofErr w:type="gramEnd"/>
      <w:r w:rsidR="00770946" w:rsidRPr="00770946">
        <w:rPr>
          <w:rFonts w:ascii="Times New Roman" w:hAnsi="Times New Roman" w:cs="Times New Roman"/>
          <w:bCs/>
          <w:sz w:val="28"/>
          <w:szCs w:val="28"/>
        </w:rPr>
        <w:t xml:space="preserve">. Ред. И.В.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Цветковой. – М.: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Педагогическое сообщество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946" w:rsidRPr="00770946">
        <w:rPr>
          <w:rFonts w:ascii="Times New Roman" w:hAnsi="Times New Roman" w:cs="Times New Roman"/>
          <w:bCs/>
          <w:sz w:val="28"/>
          <w:szCs w:val="28"/>
        </w:rPr>
        <w:t>России, 2005.</w:t>
      </w:r>
    </w:p>
    <w:p w:rsidR="005F467F" w:rsidRPr="00B93201" w:rsidRDefault="005F467F" w:rsidP="005F4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A5B" w:rsidRPr="00B93201" w:rsidRDefault="00944A5B" w:rsidP="00944A5B">
      <w:pPr>
        <w:rPr>
          <w:rFonts w:ascii="Times New Roman" w:hAnsi="Times New Roman" w:cs="Times New Roman"/>
          <w:sz w:val="28"/>
          <w:szCs w:val="28"/>
        </w:rPr>
      </w:pPr>
    </w:p>
    <w:p w:rsidR="007D3E2C" w:rsidRPr="00B93201" w:rsidRDefault="007D3E2C" w:rsidP="005B4460">
      <w:pPr>
        <w:jc w:val="center"/>
        <w:rPr>
          <w:sz w:val="28"/>
          <w:szCs w:val="28"/>
        </w:rPr>
      </w:pPr>
    </w:p>
    <w:sectPr w:rsidR="007D3E2C" w:rsidRPr="00B93201" w:rsidSect="005B4460">
      <w:pgSz w:w="11906" w:h="16838"/>
      <w:pgMar w:top="1134" w:right="850" w:bottom="113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9C" w:rsidRDefault="00D4469C" w:rsidP="00F22F57">
      <w:pPr>
        <w:spacing w:after="0" w:line="240" w:lineRule="auto"/>
      </w:pPr>
      <w:r>
        <w:separator/>
      </w:r>
    </w:p>
  </w:endnote>
  <w:endnote w:type="continuationSeparator" w:id="0">
    <w:p w:rsidR="00D4469C" w:rsidRDefault="00D4469C" w:rsidP="00F2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9C" w:rsidRDefault="00D4469C" w:rsidP="00F22F57">
      <w:pPr>
        <w:spacing w:after="0" w:line="240" w:lineRule="auto"/>
      </w:pPr>
      <w:r>
        <w:separator/>
      </w:r>
    </w:p>
  </w:footnote>
  <w:footnote w:type="continuationSeparator" w:id="0">
    <w:p w:rsidR="00D4469C" w:rsidRDefault="00D4469C" w:rsidP="00F2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B03"/>
    <w:multiLevelType w:val="hybridMultilevel"/>
    <w:tmpl w:val="57DE6D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49FB"/>
    <w:multiLevelType w:val="hybridMultilevel"/>
    <w:tmpl w:val="062400DA"/>
    <w:lvl w:ilvl="0" w:tplc="096CF0A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64710"/>
    <w:multiLevelType w:val="hybridMultilevel"/>
    <w:tmpl w:val="3006D4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91450"/>
    <w:multiLevelType w:val="hybridMultilevel"/>
    <w:tmpl w:val="2BEAF848"/>
    <w:lvl w:ilvl="0" w:tplc="0A20C19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078C4"/>
    <w:multiLevelType w:val="hybridMultilevel"/>
    <w:tmpl w:val="80F475A0"/>
    <w:lvl w:ilvl="0" w:tplc="CBE48FE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A421E"/>
    <w:multiLevelType w:val="hybridMultilevel"/>
    <w:tmpl w:val="9458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69CB"/>
    <w:multiLevelType w:val="hybridMultilevel"/>
    <w:tmpl w:val="A6C0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D7708"/>
    <w:multiLevelType w:val="hybridMultilevel"/>
    <w:tmpl w:val="79FA0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A6FE1"/>
    <w:multiLevelType w:val="hybridMultilevel"/>
    <w:tmpl w:val="D750C60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7436EE6"/>
    <w:multiLevelType w:val="hybridMultilevel"/>
    <w:tmpl w:val="8BF4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5215E"/>
    <w:multiLevelType w:val="hybridMultilevel"/>
    <w:tmpl w:val="82F09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62A99"/>
    <w:multiLevelType w:val="hybridMultilevel"/>
    <w:tmpl w:val="C220C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825D8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94D6A"/>
    <w:multiLevelType w:val="hybridMultilevel"/>
    <w:tmpl w:val="49A6C3E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BF5CA4"/>
    <w:multiLevelType w:val="hybridMultilevel"/>
    <w:tmpl w:val="89A888AA"/>
    <w:lvl w:ilvl="0" w:tplc="02E4265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A1266"/>
    <w:multiLevelType w:val="hybridMultilevel"/>
    <w:tmpl w:val="F2F2D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C79DC"/>
    <w:multiLevelType w:val="hybridMultilevel"/>
    <w:tmpl w:val="9DFEA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73186"/>
    <w:multiLevelType w:val="hybridMultilevel"/>
    <w:tmpl w:val="4CD60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40300"/>
    <w:multiLevelType w:val="hybridMultilevel"/>
    <w:tmpl w:val="98B26C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95DD0"/>
    <w:multiLevelType w:val="hybridMultilevel"/>
    <w:tmpl w:val="7F0A31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B74AB"/>
    <w:multiLevelType w:val="hybridMultilevel"/>
    <w:tmpl w:val="D7AC693E"/>
    <w:lvl w:ilvl="0" w:tplc="5236601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E1701"/>
    <w:multiLevelType w:val="hybridMultilevel"/>
    <w:tmpl w:val="7082C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95FE7"/>
    <w:multiLevelType w:val="hybridMultilevel"/>
    <w:tmpl w:val="D8DE6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D3AEC"/>
    <w:multiLevelType w:val="hybridMultilevel"/>
    <w:tmpl w:val="59AC9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C6D2B"/>
    <w:multiLevelType w:val="hybridMultilevel"/>
    <w:tmpl w:val="B1B88806"/>
    <w:lvl w:ilvl="0" w:tplc="07B04C4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E1521"/>
    <w:multiLevelType w:val="hybridMultilevel"/>
    <w:tmpl w:val="06400D56"/>
    <w:lvl w:ilvl="0" w:tplc="94308AF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1689F"/>
    <w:multiLevelType w:val="hybridMultilevel"/>
    <w:tmpl w:val="3598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F068E"/>
    <w:multiLevelType w:val="hybridMultilevel"/>
    <w:tmpl w:val="93E42DD0"/>
    <w:lvl w:ilvl="0" w:tplc="FDB4764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05405"/>
    <w:multiLevelType w:val="hybridMultilevel"/>
    <w:tmpl w:val="0C7E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159E0"/>
    <w:multiLevelType w:val="hybridMultilevel"/>
    <w:tmpl w:val="396E9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BA1E4D"/>
    <w:multiLevelType w:val="hybridMultilevel"/>
    <w:tmpl w:val="504E1696"/>
    <w:lvl w:ilvl="0" w:tplc="D14A8DF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14"/>
  </w:num>
  <w:num w:numId="4">
    <w:abstractNumId w:val="23"/>
  </w:num>
  <w:num w:numId="5">
    <w:abstractNumId w:val="10"/>
  </w:num>
  <w:num w:numId="6">
    <w:abstractNumId w:val="26"/>
  </w:num>
  <w:num w:numId="7">
    <w:abstractNumId w:val="5"/>
  </w:num>
  <w:num w:numId="8">
    <w:abstractNumId w:val="19"/>
  </w:num>
  <w:num w:numId="9">
    <w:abstractNumId w:val="16"/>
  </w:num>
  <w:num w:numId="10">
    <w:abstractNumId w:val="4"/>
  </w:num>
  <w:num w:numId="11">
    <w:abstractNumId w:val="28"/>
  </w:num>
  <w:num w:numId="12">
    <w:abstractNumId w:val="3"/>
  </w:num>
  <w:num w:numId="13">
    <w:abstractNumId w:val="22"/>
  </w:num>
  <w:num w:numId="14">
    <w:abstractNumId w:val="24"/>
  </w:num>
  <w:num w:numId="15">
    <w:abstractNumId w:val="7"/>
  </w:num>
  <w:num w:numId="16">
    <w:abstractNumId w:val="1"/>
  </w:num>
  <w:num w:numId="17">
    <w:abstractNumId w:val="11"/>
  </w:num>
  <w:num w:numId="18">
    <w:abstractNumId w:val="13"/>
  </w:num>
  <w:num w:numId="19">
    <w:abstractNumId w:val="20"/>
  </w:num>
  <w:num w:numId="20">
    <w:abstractNumId w:val="0"/>
  </w:num>
  <w:num w:numId="21">
    <w:abstractNumId w:val="15"/>
  </w:num>
  <w:num w:numId="22">
    <w:abstractNumId w:val="17"/>
  </w:num>
  <w:num w:numId="23">
    <w:abstractNumId w:val="8"/>
  </w:num>
  <w:num w:numId="24">
    <w:abstractNumId w:val="27"/>
  </w:num>
  <w:num w:numId="25">
    <w:abstractNumId w:val="2"/>
  </w:num>
  <w:num w:numId="26">
    <w:abstractNumId w:val="12"/>
  </w:num>
  <w:num w:numId="27">
    <w:abstractNumId w:val="6"/>
  </w:num>
  <w:num w:numId="28">
    <w:abstractNumId w:val="21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E2C"/>
    <w:rsid w:val="000653C0"/>
    <w:rsid w:val="000A19DC"/>
    <w:rsid w:val="00152EA8"/>
    <w:rsid w:val="001A7FA3"/>
    <w:rsid w:val="002224E1"/>
    <w:rsid w:val="00234704"/>
    <w:rsid w:val="00292C2C"/>
    <w:rsid w:val="002D4F0F"/>
    <w:rsid w:val="002D7FBE"/>
    <w:rsid w:val="002F16E4"/>
    <w:rsid w:val="00354F1F"/>
    <w:rsid w:val="00384FB8"/>
    <w:rsid w:val="003B75E8"/>
    <w:rsid w:val="00446498"/>
    <w:rsid w:val="004C7F8A"/>
    <w:rsid w:val="005B4460"/>
    <w:rsid w:val="005F467F"/>
    <w:rsid w:val="00626268"/>
    <w:rsid w:val="00650BA3"/>
    <w:rsid w:val="007173AC"/>
    <w:rsid w:val="00770946"/>
    <w:rsid w:val="00792288"/>
    <w:rsid w:val="00795D34"/>
    <w:rsid w:val="007D3E2C"/>
    <w:rsid w:val="008233DB"/>
    <w:rsid w:val="0089421F"/>
    <w:rsid w:val="00944A5B"/>
    <w:rsid w:val="009B4B3F"/>
    <w:rsid w:val="00A038A3"/>
    <w:rsid w:val="00A96771"/>
    <w:rsid w:val="00B7768F"/>
    <w:rsid w:val="00B93201"/>
    <w:rsid w:val="00C420A8"/>
    <w:rsid w:val="00CD138F"/>
    <w:rsid w:val="00D4469C"/>
    <w:rsid w:val="00D5142C"/>
    <w:rsid w:val="00D73D80"/>
    <w:rsid w:val="00DD50D0"/>
    <w:rsid w:val="00E723CD"/>
    <w:rsid w:val="00E94CD7"/>
    <w:rsid w:val="00EE437E"/>
    <w:rsid w:val="00F22F57"/>
    <w:rsid w:val="00FC0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F"/>
  </w:style>
  <w:style w:type="paragraph" w:styleId="1">
    <w:name w:val="heading 1"/>
    <w:basedOn w:val="a"/>
    <w:next w:val="a"/>
    <w:link w:val="10"/>
    <w:uiPriority w:val="9"/>
    <w:qFormat/>
    <w:rsid w:val="007D3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4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E2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5B44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B44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B4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B776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2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2F57"/>
  </w:style>
  <w:style w:type="paragraph" w:styleId="aa">
    <w:name w:val="footer"/>
    <w:basedOn w:val="a"/>
    <w:link w:val="ab"/>
    <w:uiPriority w:val="99"/>
    <w:unhideWhenUsed/>
    <w:rsid w:val="00F2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2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17</cp:revision>
  <cp:lastPrinted>2013-06-17T06:02:00Z</cp:lastPrinted>
  <dcterms:created xsi:type="dcterms:W3CDTF">2012-10-09T09:26:00Z</dcterms:created>
  <dcterms:modified xsi:type="dcterms:W3CDTF">2022-03-02T16:58:00Z</dcterms:modified>
</cp:coreProperties>
</file>